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64D3" w14:textId="6AFC7E54" w:rsidR="00CC23FB" w:rsidRPr="0018658E" w:rsidRDefault="00952AD6" w:rsidP="00D27ADB">
      <w:pPr>
        <w:pStyle w:val="VCAADocumenttitle"/>
      </w:pPr>
      <w:r w:rsidRPr="0018658E">
        <w:t xml:space="preserve">Example </w:t>
      </w:r>
      <w:r w:rsidR="00EE58C0" w:rsidRPr="0018658E">
        <w:t>assessment task</w:t>
      </w:r>
      <w:r w:rsidR="009967D4" w:rsidRPr="0018658E">
        <w:br/>
      </w:r>
      <w:r w:rsidRPr="0018658E">
        <w:t>Level 8 –</w:t>
      </w:r>
      <w:r w:rsidR="00EE58C0" w:rsidRPr="0018658E">
        <w:t xml:space="preserve"> Pythagoras’ theorem</w:t>
      </w:r>
    </w:p>
    <w:p w14:paraId="0D53ECA1" w14:textId="5E9FFA82" w:rsidR="00125414" w:rsidRPr="0018658E" w:rsidRDefault="004F2ACB" w:rsidP="00AB6144">
      <w:pPr>
        <w:pStyle w:val="VCAAHeading2"/>
        <w:rPr>
          <w:lang w:val="en-AU"/>
        </w:rPr>
      </w:pPr>
      <w:r w:rsidRPr="0018658E">
        <w:rPr>
          <w:lang w:val="en-AU"/>
        </w:rPr>
        <w:t>Overview</w:t>
      </w:r>
    </w:p>
    <w:p w14:paraId="110077BC" w14:textId="2079675C" w:rsidR="00D404AA" w:rsidRPr="0018658E" w:rsidRDefault="00207365" w:rsidP="00F03564">
      <w:pPr>
        <w:pStyle w:val="VCAAbody"/>
        <w:rPr>
          <w:lang w:val="en-AU"/>
        </w:rPr>
      </w:pPr>
      <w:r w:rsidRPr="0018658E">
        <w:rPr>
          <w:lang w:val="en-AU"/>
        </w:rPr>
        <w:t>Pythagoras</w:t>
      </w:r>
      <w:r w:rsidR="00952AD6" w:rsidRPr="0018658E">
        <w:rPr>
          <w:lang w:val="en-AU"/>
        </w:rPr>
        <w:t>’</w:t>
      </w:r>
      <w:r w:rsidRPr="0018658E">
        <w:rPr>
          <w:lang w:val="en-AU"/>
        </w:rPr>
        <w:t xml:space="preserve"> theorem </w:t>
      </w:r>
      <w:r w:rsidR="00C57189" w:rsidRPr="0018658E">
        <w:rPr>
          <w:lang w:val="en-AU"/>
        </w:rPr>
        <w:t>is used to</w:t>
      </w:r>
      <w:r w:rsidRPr="0018658E">
        <w:rPr>
          <w:lang w:val="en-AU"/>
        </w:rPr>
        <w:t xml:space="preserve"> </w:t>
      </w:r>
      <w:r w:rsidR="00C57189" w:rsidRPr="0018658E">
        <w:rPr>
          <w:lang w:val="en-AU"/>
        </w:rPr>
        <w:t xml:space="preserve">find </w:t>
      </w:r>
      <w:r w:rsidRPr="0018658E">
        <w:rPr>
          <w:lang w:val="en-AU"/>
        </w:rPr>
        <w:t xml:space="preserve">the length of a side of a right-angled triangle </w:t>
      </w:r>
      <w:r w:rsidR="009E765E" w:rsidRPr="0018658E">
        <w:rPr>
          <w:lang w:val="en-AU"/>
        </w:rPr>
        <w:t>given</w:t>
      </w:r>
      <w:r w:rsidRPr="0018658E">
        <w:rPr>
          <w:lang w:val="en-AU"/>
        </w:rPr>
        <w:t xml:space="preserve"> the lengths of the other </w:t>
      </w:r>
      <w:r w:rsidR="00D27ADB">
        <w:rPr>
          <w:lang w:val="en-AU"/>
        </w:rPr>
        <w:t>2</w:t>
      </w:r>
      <w:r w:rsidR="00D27ADB" w:rsidRPr="0018658E">
        <w:rPr>
          <w:lang w:val="en-AU"/>
        </w:rPr>
        <w:t xml:space="preserve"> </w:t>
      </w:r>
      <w:r w:rsidRPr="0018658E">
        <w:rPr>
          <w:lang w:val="en-AU"/>
        </w:rPr>
        <w:t>sides.</w:t>
      </w:r>
    </w:p>
    <w:p w14:paraId="2FDF4D4E" w14:textId="6C7EF2AF" w:rsidR="00261074" w:rsidRPr="0018658E" w:rsidRDefault="00207365" w:rsidP="00F03564">
      <w:pPr>
        <w:pStyle w:val="VCAAbody"/>
        <w:rPr>
          <w:lang w:val="en-AU"/>
        </w:rPr>
      </w:pPr>
      <w:r w:rsidRPr="0018658E">
        <w:rPr>
          <w:lang w:val="en-AU"/>
        </w:rPr>
        <w:t xml:space="preserve">It can also be used to calculate the distance between </w:t>
      </w:r>
      <w:r w:rsidR="00D27ADB">
        <w:rPr>
          <w:lang w:val="en-AU"/>
        </w:rPr>
        <w:t>2</w:t>
      </w:r>
      <w:r w:rsidR="00D27ADB" w:rsidRPr="0018658E">
        <w:rPr>
          <w:lang w:val="en-AU"/>
        </w:rPr>
        <w:t xml:space="preserve"> </w:t>
      </w:r>
      <w:r w:rsidRPr="0018658E">
        <w:rPr>
          <w:lang w:val="en-AU"/>
        </w:rPr>
        <w:t xml:space="preserve">points in the Cartesian plane, given their coordinates or </w:t>
      </w:r>
      <w:r w:rsidR="009E765E" w:rsidRPr="0018658E">
        <w:rPr>
          <w:lang w:val="en-AU"/>
        </w:rPr>
        <w:t>position</w:t>
      </w:r>
      <w:r w:rsidR="001D4483">
        <w:rPr>
          <w:lang w:val="en-AU"/>
        </w:rPr>
        <w:t>s</w:t>
      </w:r>
      <w:r w:rsidRPr="0018658E">
        <w:rPr>
          <w:lang w:val="en-AU"/>
        </w:rPr>
        <w:t xml:space="preserve"> on </w:t>
      </w:r>
      <w:r w:rsidR="00E45103" w:rsidRPr="0018658E">
        <w:rPr>
          <w:lang w:val="en-AU"/>
        </w:rPr>
        <w:t>a graph.</w:t>
      </w:r>
    </w:p>
    <w:p w14:paraId="48D4D57D" w14:textId="40E2FEDE" w:rsidR="00E45103" w:rsidRPr="0018658E" w:rsidRDefault="00E45103" w:rsidP="00F03564">
      <w:pPr>
        <w:pStyle w:val="VCAAbody"/>
        <w:rPr>
          <w:lang w:val="en-AU"/>
        </w:rPr>
      </w:pPr>
      <w:r w:rsidRPr="0018658E">
        <w:rPr>
          <w:lang w:val="en-AU"/>
        </w:rPr>
        <w:t xml:space="preserve">This </w:t>
      </w:r>
      <w:r w:rsidR="00D27ADB">
        <w:rPr>
          <w:lang w:val="en-AU"/>
        </w:rPr>
        <w:t>ex</w:t>
      </w:r>
      <w:r w:rsidRPr="0018658E">
        <w:rPr>
          <w:lang w:val="en-AU"/>
        </w:rPr>
        <w:t xml:space="preserve">ample assessment task requires students to apply the theorem to determine lengths in situations that </w:t>
      </w:r>
      <w:r w:rsidR="0044286C" w:rsidRPr="0018658E">
        <w:rPr>
          <w:lang w:val="en-AU"/>
        </w:rPr>
        <w:t>can be represented using</w:t>
      </w:r>
      <w:r w:rsidRPr="0018658E">
        <w:rPr>
          <w:lang w:val="en-AU"/>
        </w:rPr>
        <w:t xml:space="preserve"> right</w:t>
      </w:r>
      <w:r w:rsidR="009E765E" w:rsidRPr="0018658E">
        <w:rPr>
          <w:lang w:val="en-AU"/>
        </w:rPr>
        <w:t>-</w:t>
      </w:r>
      <w:r w:rsidRPr="0018658E">
        <w:rPr>
          <w:lang w:val="en-AU"/>
        </w:rPr>
        <w:t>angled triangles.</w:t>
      </w:r>
      <w:r w:rsidR="00D404AA" w:rsidRPr="0018658E">
        <w:rPr>
          <w:lang w:val="en-AU"/>
        </w:rPr>
        <w:t xml:space="preserve"> This includes:</w:t>
      </w:r>
    </w:p>
    <w:p w14:paraId="5A70D839" w14:textId="5F585008" w:rsidR="00D404AA" w:rsidRPr="001D4483" w:rsidRDefault="00991383" w:rsidP="002F7381">
      <w:pPr>
        <w:pStyle w:val="VCAAbullet"/>
      </w:pPr>
      <w:r w:rsidRPr="0018658E">
        <w:t>d</w:t>
      </w:r>
      <w:r w:rsidR="00D404AA" w:rsidRPr="0018658E">
        <w:t>etermining the length of</w:t>
      </w:r>
      <w:r w:rsidR="00D404AA" w:rsidRPr="001D4483">
        <w:t xml:space="preserve"> the hypotenuse given the lengths of the other </w:t>
      </w:r>
      <w:r w:rsidR="00D27ADB">
        <w:t>2</w:t>
      </w:r>
      <w:r w:rsidR="00D27ADB" w:rsidRPr="001D4483">
        <w:t xml:space="preserve"> </w:t>
      </w:r>
      <w:r w:rsidR="0B619537" w:rsidRPr="001D4483">
        <w:t xml:space="preserve">shorter </w:t>
      </w:r>
      <w:r w:rsidR="00D404AA" w:rsidRPr="001D4483">
        <w:t>sides</w:t>
      </w:r>
    </w:p>
    <w:p w14:paraId="3EEF0316" w14:textId="45E215EE" w:rsidR="00991383" w:rsidRPr="00D814E3" w:rsidRDefault="00991383" w:rsidP="002F7381">
      <w:pPr>
        <w:pStyle w:val="VCAAbullet"/>
      </w:pPr>
      <w:r w:rsidRPr="00741DE9">
        <w:t xml:space="preserve">determining the length of one of the shorter sides given the length of the hypotenuse and the length of the other </w:t>
      </w:r>
      <w:r w:rsidR="0074123E" w:rsidRPr="00741DE9">
        <w:t xml:space="preserve">shorter </w:t>
      </w:r>
      <w:r w:rsidRPr="00D814E3">
        <w:t xml:space="preserve">side </w:t>
      </w:r>
    </w:p>
    <w:p w14:paraId="3DFFB8FE" w14:textId="5A032463" w:rsidR="00F474E4" w:rsidRPr="00C639CE" w:rsidRDefault="00991383" w:rsidP="002F7381">
      <w:pPr>
        <w:pStyle w:val="VCAAbullet"/>
      </w:pPr>
      <w:r w:rsidRPr="00E7642B">
        <w:t>modelling situations using right-angled triangles</w:t>
      </w:r>
      <w:r w:rsidR="007B5F02" w:rsidRPr="00E7642B">
        <w:t xml:space="preserve">, </w:t>
      </w:r>
      <w:r w:rsidRPr="00C639CE">
        <w:t>solving related problems involving the length of a side</w:t>
      </w:r>
      <w:r w:rsidR="00F279A2" w:rsidRPr="00C639CE">
        <w:t xml:space="preserve"> and interpreting the solution</w:t>
      </w:r>
      <w:r w:rsidR="007B5F02" w:rsidRPr="00C639CE">
        <w:t xml:space="preserve"> in </w:t>
      </w:r>
      <w:proofErr w:type="gramStart"/>
      <w:r w:rsidR="007B5F02" w:rsidRPr="00C639CE">
        <w:t>context</w:t>
      </w:r>
      <w:proofErr w:type="gramEnd"/>
    </w:p>
    <w:p w14:paraId="014BF3F7" w14:textId="6343E046" w:rsidR="00E07185" w:rsidRPr="001D4483" w:rsidRDefault="49CBED0B" w:rsidP="002F7381">
      <w:pPr>
        <w:pStyle w:val="VCAAbullet"/>
      </w:pPr>
      <w:r w:rsidRPr="00C639CE">
        <w:t>identifying Pythagorean triples,</w:t>
      </w:r>
      <w:r w:rsidR="52E65AC0" w:rsidRPr="00C639CE">
        <w:t xml:space="preserve"> </w:t>
      </w:r>
      <w:r w:rsidR="7B8D1BD3" w:rsidRPr="00AA41A9">
        <w:t xml:space="preserve">that is, </w:t>
      </w:r>
      <w:r w:rsidR="6C9225F9" w:rsidRPr="00AA41A9">
        <w:t xml:space="preserve">positive </w:t>
      </w:r>
      <w:r w:rsidR="444880F4" w:rsidRPr="00AA41A9">
        <w:t>integer</w:t>
      </w:r>
      <w:r w:rsidR="7BDCB5F2" w:rsidRPr="00AA41A9">
        <w:t>s {</w:t>
      </w:r>
      <w:r w:rsidR="444880F4" w:rsidRPr="00AA41A9">
        <w:rPr>
          <w:i/>
          <w:iCs/>
        </w:rPr>
        <w:t>a</w:t>
      </w:r>
      <w:r w:rsidR="444880F4" w:rsidRPr="001D4483">
        <w:t>,</w:t>
      </w:r>
      <w:r w:rsidR="444880F4" w:rsidRPr="002F7381">
        <w:rPr>
          <w:i/>
          <w:iCs/>
        </w:rPr>
        <w:t xml:space="preserve"> </w:t>
      </w:r>
      <w:r w:rsidR="444880F4" w:rsidRPr="001D4483">
        <w:rPr>
          <w:i/>
          <w:iCs/>
        </w:rPr>
        <w:t>b, c</w:t>
      </w:r>
      <w:r w:rsidR="2D7E26BE" w:rsidRPr="001D4483">
        <w:t>}</w:t>
      </w:r>
      <w:r w:rsidR="2D7E26BE" w:rsidRPr="002F7381">
        <w:t xml:space="preserve"> </w:t>
      </w:r>
      <w:r w:rsidR="23CE25A9" w:rsidRPr="001D4483">
        <w:t xml:space="preserve">that </w:t>
      </w:r>
      <w:r w:rsidR="18F9442A" w:rsidRPr="001D4483">
        <w:t>satisfy</w:t>
      </w:r>
      <w:r w:rsidR="0ECC5B33" w:rsidRPr="001D4483">
        <w:t xml:space="preserve"> </w:t>
      </w:r>
      <w:r w:rsidR="444880F4" w:rsidRPr="001D4483">
        <w:t>the equation</w:t>
      </w:r>
      <w:r w:rsidRPr="001D4483">
        <w:br/>
      </w:r>
      <w:r w:rsidR="444880F4" w:rsidRPr="001D4483">
        <w:t xml:space="preserve"> </w:t>
      </w:r>
      <w:r w:rsidR="57488026" w:rsidRPr="001D4483">
        <w:rPr>
          <w:i/>
          <w:iCs/>
        </w:rPr>
        <w:t>a</w:t>
      </w:r>
      <w:r w:rsidR="57488026" w:rsidRPr="001D4483">
        <w:rPr>
          <w:vertAlign w:val="superscript"/>
        </w:rPr>
        <w:t>2</w:t>
      </w:r>
      <w:r w:rsidR="57488026" w:rsidRPr="002F7381">
        <w:t xml:space="preserve"> </w:t>
      </w:r>
      <w:r w:rsidR="57488026" w:rsidRPr="001D4483">
        <w:t>+</w:t>
      </w:r>
      <w:r w:rsidR="57488026" w:rsidRPr="002F7381">
        <w:t xml:space="preserve"> </w:t>
      </w:r>
      <w:r w:rsidR="57488026" w:rsidRPr="001D4483">
        <w:rPr>
          <w:i/>
          <w:iCs/>
        </w:rPr>
        <w:t>b</w:t>
      </w:r>
      <w:r w:rsidR="57488026" w:rsidRPr="001D4483">
        <w:rPr>
          <w:vertAlign w:val="superscript"/>
        </w:rPr>
        <w:t>2</w:t>
      </w:r>
      <w:r w:rsidR="57488026" w:rsidRPr="002F7381">
        <w:t xml:space="preserve"> </w:t>
      </w:r>
      <w:r w:rsidR="57488026" w:rsidRPr="001D4483">
        <w:t>=</w:t>
      </w:r>
      <w:r w:rsidR="57488026" w:rsidRPr="002F7381">
        <w:t xml:space="preserve"> </w:t>
      </w:r>
      <w:r w:rsidR="57488026" w:rsidRPr="001D4483">
        <w:rPr>
          <w:i/>
          <w:iCs/>
        </w:rPr>
        <w:t>c</w:t>
      </w:r>
      <w:r w:rsidR="57488026" w:rsidRPr="001D4483">
        <w:rPr>
          <w:vertAlign w:val="superscript"/>
        </w:rPr>
        <w:t>2</w:t>
      </w:r>
    </w:p>
    <w:p w14:paraId="0E03B080" w14:textId="4597CFDE" w:rsidR="00E07185" w:rsidRPr="0018658E" w:rsidRDefault="62B7BD1A" w:rsidP="002F7381">
      <w:pPr>
        <w:pStyle w:val="VCAAbullet"/>
      </w:pPr>
      <w:r w:rsidRPr="001D4483">
        <w:t>generating Pythagorean triples using the formulas</w:t>
      </w:r>
      <w:r w:rsidR="11ABDD8C" w:rsidRPr="001D4483">
        <w:t xml:space="preserve"> </w:t>
      </w:r>
      <w:r w:rsidR="11ABDD8C" w:rsidRPr="001D4483">
        <w:rPr>
          <w:i/>
          <w:iCs/>
        </w:rPr>
        <w:t>a</w:t>
      </w:r>
      <w:r w:rsidR="11ABDD8C" w:rsidRPr="001D4483">
        <w:t xml:space="preserve"> = </w:t>
      </w:r>
      <w:r w:rsidR="11ABDD8C" w:rsidRPr="001D4483">
        <w:rPr>
          <w:i/>
          <w:iCs/>
        </w:rPr>
        <w:t>m</w:t>
      </w:r>
      <w:r w:rsidR="11ABDD8C" w:rsidRPr="001D4483">
        <w:rPr>
          <w:vertAlign w:val="superscript"/>
        </w:rPr>
        <w:t>2</w:t>
      </w:r>
      <w:r w:rsidR="11ABDD8C" w:rsidRPr="001D4483">
        <w:t xml:space="preserve"> </w:t>
      </w:r>
      <w:r w:rsidR="0023045F">
        <w:t>−</w:t>
      </w:r>
      <w:r w:rsidR="0023045F" w:rsidRPr="001D4483">
        <w:t xml:space="preserve"> </w:t>
      </w:r>
      <w:r w:rsidR="11ABDD8C" w:rsidRPr="001D4483">
        <w:rPr>
          <w:i/>
          <w:iCs/>
        </w:rPr>
        <w:t>n</w:t>
      </w:r>
      <w:r w:rsidR="11ABDD8C" w:rsidRPr="001D4483">
        <w:rPr>
          <w:vertAlign w:val="superscript"/>
        </w:rPr>
        <w:t>2</w:t>
      </w:r>
      <w:r w:rsidR="11ABDD8C" w:rsidRPr="001D4483">
        <w:t xml:space="preserve">, </w:t>
      </w:r>
      <w:r w:rsidR="11ABDD8C" w:rsidRPr="001D4483">
        <w:rPr>
          <w:i/>
          <w:iCs/>
        </w:rPr>
        <w:t>b</w:t>
      </w:r>
      <w:r w:rsidR="11ABDD8C" w:rsidRPr="001D4483">
        <w:t xml:space="preserve"> = 2</w:t>
      </w:r>
      <w:r w:rsidR="11ABDD8C" w:rsidRPr="001D4483">
        <w:rPr>
          <w:i/>
          <w:iCs/>
        </w:rPr>
        <w:t>mn</w:t>
      </w:r>
      <w:r w:rsidR="11ABDD8C" w:rsidRPr="001D4483">
        <w:t xml:space="preserve">, </w:t>
      </w:r>
      <w:r w:rsidR="11ABDD8C" w:rsidRPr="002F7381">
        <w:rPr>
          <w:i/>
          <w:iCs/>
        </w:rPr>
        <w:t>c</w:t>
      </w:r>
      <w:r w:rsidR="11ABDD8C" w:rsidRPr="001D4483">
        <w:t xml:space="preserve"> = </w:t>
      </w:r>
      <w:r w:rsidR="3FB706D0" w:rsidRPr="001D4483">
        <w:rPr>
          <w:i/>
          <w:iCs/>
        </w:rPr>
        <w:t>m</w:t>
      </w:r>
      <w:r w:rsidR="3FB706D0" w:rsidRPr="001D4483">
        <w:rPr>
          <w:vertAlign w:val="superscript"/>
        </w:rPr>
        <w:t>2</w:t>
      </w:r>
      <w:r w:rsidR="3FB706D0" w:rsidRPr="001D4483">
        <w:t xml:space="preserve"> </w:t>
      </w:r>
      <w:r w:rsidR="0E7175CD" w:rsidRPr="001D4483">
        <w:t>+</w:t>
      </w:r>
      <w:r w:rsidR="3FB706D0" w:rsidRPr="001D4483">
        <w:t xml:space="preserve"> </w:t>
      </w:r>
      <w:r w:rsidR="3FB706D0" w:rsidRPr="001D4483">
        <w:rPr>
          <w:i/>
          <w:iCs/>
        </w:rPr>
        <w:t>n</w:t>
      </w:r>
      <w:r w:rsidR="3FB706D0" w:rsidRPr="001D4483">
        <w:rPr>
          <w:vertAlign w:val="superscript"/>
        </w:rPr>
        <w:t>2</w:t>
      </w:r>
      <w:r w:rsidR="50D59893" w:rsidRPr="002F7381">
        <w:t xml:space="preserve"> </w:t>
      </w:r>
      <w:r w:rsidR="50D59893" w:rsidRPr="001D4483">
        <w:t xml:space="preserve">where </w:t>
      </w:r>
      <w:r w:rsidR="50D59893" w:rsidRPr="001D4483">
        <w:rPr>
          <w:i/>
          <w:iCs/>
        </w:rPr>
        <w:t>m</w:t>
      </w:r>
      <w:r w:rsidR="50D59893" w:rsidRPr="002F7381">
        <w:t xml:space="preserve"> </w:t>
      </w:r>
      <w:r w:rsidR="50D59893" w:rsidRPr="001D4483">
        <w:t xml:space="preserve">and </w:t>
      </w:r>
      <w:r w:rsidR="50D59893" w:rsidRPr="001D4483">
        <w:rPr>
          <w:i/>
          <w:iCs/>
        </w:rPr>
        <w:t>n</w:t>
      </w:r>
      <w:r w:rsidR="50D59893" w:rsidRPr="001D4483">
        <w:t xml:space="preserve"> are positive integers and </w:t>
      </w:r>
      <w:r w:rsidR="50D59893" w:rsidRPr="0018658E">
        <w:rPr>
          <w:i/>
          <w:iCs/>
        </w:rPr>
        <w:t>m</w:t>
      </w:r>
      <w:r w:rsidR="50D59893" w:rsidRPr="0018658E">
        <w:t xml:space="preserve"> &gt; </w:t>
      </w:r>
      <w:r w:rsidR="50D59893" w:rsidRPr="0018658E">
        <w:rPr>
          <w:i/>
          <w:iCs/>
        </w:rPr>
        <w:t>n</w:t>
      </w:r>
      <w:r w:rsidR="50D59893" w:rsidRPr="0018658E">
        <w:t>.</w:t>
      </w:r>
    </w:p>
    <w:p w14:paraId="23413AE6" w14:textId="77777777" w:rsidR="00E07185" w:rsidRPr="0018658E" w:rsidRDefault="00E07185" w:rsidP="00AB6144">
      <w:pPr>
        <w:pStyle w:val="VCAAHeading3"/>
        <w:rPr>
          <w:lang w:val="en-AU"/>
        </w:rPr>
      </w:pPr>
      <w:r w:rsidRPr="0018658E">
        <w:rPr>
          <w:lang w:val="en-AU"/>
        </w:rPr>
        <w:t xml:space="preserve">Curriculum connection (Victorian Curriculum Mathematics Version 2.0) </w:t>
      </w:r>
    </w:p>
    <w:tbl>
      <w:tblPr>
        <w:tblStyle w:val="VCAATableClosed"/>
        <w:tblW w:w="9493" w:type="dxa"/>
        <w:tblLook w:val="04A0" w:firstRow="1" w:lastRow="0" w:firstColumn="1" w:lastColumn="0" w:noHBand="0" w:noVBand="1"/>
        <w:tblCaption w:val="Curriculum connections table, including achievement standard extracts and content descriptions"/>
      </w:tblPr>
      <w:tblGrid>
        <w:gridCol w:w="4746"/>
        <w:gridCol w:w="4747"/>
      </w:tblGrid>
      <w:tr w:rsidR="00E07185" w:rsidRPr="0018658E" w14:paraId="4026D17E" w14:textId="77777777" w:rsidTr="51D77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</w:tcPr>
          <w:p w14:paraId="187D6070" w14:textId="77777777" w:rsidR="00E07185" w:rsidRPr="002F7381" w:rsidRDefault="00E07185" w:rsidP="00741DE9">
            <w:pPr>
              <w:pStyle w:val="VCAAtablecondensedheading"/>
            </w:pPr>
            <w:r w:rsidRPr="002F7381">
              <w:t>Level 8 achievement standard (linked sentence)</w:t>
            </w:r>
          </w:p>
        </w:tc>
        <w:tc>
          <w:tcPr>
            <w:tcW w:w="4747" w:type="dxa"/>
          </w:tcPr>
          <w:p w14:paraId="1CE96079" w14:textId="6C0E52AF" w:rsidR="00E07185" w:rsidRPr="002F7381" w:rsidRDefault="00E07185" w:rsidP="51D77F2E">
            <w:pPr>
              <w:pStyle w:val="VCAAtablecondensedheading"/>
            </w:pPr>
            <w:r w:rsidRPr="002F7381">
              <w:t>Level 8 content description</w:t>
            </w:r>
            <w:r>
              <w:br/>
            </w:r>
          </w:p>
        </w:tc>
      </w:tr>
      <w:tr w:rsidR="00E07185" w:rsidRPr="0018658E" w14:paraId="5A207954" w14:textId="77777777" w:rsidTr="51D77F2E">
        <w:tc>
          <w:tcPr>
            <w:tcW w:w="4746" w:type="dxa"/>
          </w:tcPr>
          <w:p w14:paraId="2C3FB491" w14:textId="30B3A8A0" w:rsidR="00E07185" w:rsidRPr="002F7381" w:rsidRDefault="00E07185" w:rsidP="002F7381">
            <w:pPr>
              <w:pStyle w:val="VCAAtablecondensed"/>
            </w:pPr>
            <w:r w:rsidRPr="002F7381">
              <w:t xml:space="preserve">They use Pythagoras’ theorem to solve measurement problems involving unknown lengths of right-angled triangles. </w:t>
            </w:r>
          </w:p>
        </w:tc>
        <w:tc>
          <w:tcPr>
            <w:tcW w:w="4747" w:type="dxa"/>
          </w:tcPr>
          <w:p w14:paraId="22FEDC1E" w14:textId="77777777" w:rsidR="00E07185" w:rsidRPr="002F7381" w:rsidRDefault="00E07185" w:rsidP="002F7381">
            <w:pPr>
              <w:pStyle w:val="VCAAtablecondensed"/>
            </w:pPr>
            <w:r w:rsidRPr="002F7381">
              <w:t xml:space="preserve">use Pythagoras’ theorem to solve problems involving the side lengths of right-angled </w:t>
            </w:r>
            <w:proofErr w:type="gramStart"/>
            <w:r w:rsidRPr="002F7381">
              <w:t>triangles</w:t>
            </w:r>
            <w:proofErr w:type="gramEnd"/>
            <w:r w:rsidRPr="002F7381">
              <w:t xml:space="preserve"> </w:t>
            </w:r>
          </w:p>
          <w:p w14:paraId="49BC5BF4" w14:textId="7C86F802" w:rsidR="00E07185" w:rsidRPr="002F7381" w:rsidRDefault="00E07185" w:rsidP="002F7381">
            <w:pPr>
              <w:pStyle w:val="VCAAtablecondensed"/>
            </w:pPr>
            <w:r w:rsidRPr="002F7381">
              <w:t xml:space="preserve">VC2M8M06 </w:t>
            </w:r>
          </w:p>
        </w:tc>
      </w:tr>
    </w:tbl>
    <w:p w14:paraId="4D749010" w14:textId="53714F63" w:rsidR="0065110E" w:rsidRPr="0018658E" w:rsidRDefault="0065110E">
      <w:pPr>
        <w:pStyle w:val="VCAAHeading3"/>
        <w:rPr>
          <w:lang w:val="en-AU"/>
        </w:rPr>
      </w:pPr>
      <w:r w:rsidRPr="0018658E">
        <w:rPr>
          <w:lang w:val="en-AU"/>
        </w:rPr>
        <w:t>Equipment</w:t>
      </w:r>
      <w:r w:rsidR="009A7495" w:rsidRPr="0018658E">
        <w:rPr>
          <w:lang w:val="en-AU"/>
        </w:rPr>
        <w:t xml:space="preserve"> and duration</w:t>
      </w:r>
    </w:p>
    <w:p w14:paraId="594B41D7" w14:textId="0F398EDE" w:rsidR="00964A75" w:rsidRPr="0018658E" w:rsidRDefault="00964A75" w:rsidP="00AB6144">
      <w:pPr>
        <w:pStyle w:val="VCAAbody"/>
        <w:rPr>
          <w:lang w:val="en-AU"/>
        </w:rPr>
      </w:pPr>
      <w:r w:rsidRPr="0018658E">
        <w:rPr>
          <w:lang w:val="en-AU"/>
        </w:rPr>
        <w:t xml:space="preserve">The </w:t>
      </w:r>
      <w:r w:rsidR="00D27ADB">
        <w:rPr>
          <w:lang w:val="en-AU"/>
        </w:rPr>
        <w:t>ex</w:t>
      </w:r>
      <w:r w:rsidR="00540A61" w:rsidRPr="0018658E">
        <w:rPr>
          <w:lang w:val="en-AU"/>
        </w:rPr>
        <w:t xml:space="preserve">ample assessment </w:t>
      </w:r>
      <w:r w:rsidRPr="0018658E">
        <w:rPr>
          <w:lang w:val="en-AU"/>
        </w:rPr>
        <w:t xml:space="preserve">task </w:t>
      </w:r>
      <w:r w:rsidR="00B71CBD" w:rsidRPr="0018658E">
        <w:rPr>
          <w:lang w:val="en-AU"/>
        </w:rPr>
        <w:t>is designed to be completed individually</w:t>
      </w:r>
      <w:r w:rsidR="00214DB5" w:rsidRPr="0018658E">
        <w:rPr>
          <w:lang w:val="en-AU"/>
        </w:rPr>
        <w:t xml:space="preserve"> </w:t>
      </w:r>
      <w:r w:rsidR="00B71CBD" w:rsidRPr="0018658E">
        <w:rPr>
          <w:lang w:val="en-AU"/>
        </w:rPr>
        <w:t>an</w:t>
      </w:r>
      <w:r w:rsidR="00A94718" w:rsidRPr="0018658E">
        <w:rPr>
          <w:lang w:val="en-AU"/>
        </w:rPr>
        <w:t xml:space="preserve">d completed over </w:t>
      </w:r>
      <w:r w:rsidR="00D27ADB">
        <w:rPr>
          <w:lang w:val="en-AU"/>
        </w:rPr>
        <w:t>1</w:t>
      </w:r>
      <w:r w:rsidR="00741DE9">
        <w:rPr>
          <w:lang w:val="en-AU"/>
        </w:rPr>
        <w:t xml:space="preserve"> to </w:t>
      </w:r>
      <w:r w:rsidR="00D27ADB">
        <w:rPr>
          <w:lang w:val="en-AU"/>
        </w:rPr>
        <w:t>2</w:t>
      </w:r>
      <w:r w:rsidR="00A94718" w:rsidRPr="0018658E">
        <w:rPr>
          <w:lang w:val="en-AU"/>
        </w:rPr>
        <w:t xml:space="preserve"> lessons of 50</w:t>
      </w:r>
      <w:r w:rsidR="00741DE9">
        <w:rPr>
          <w:lang w:val="en-AU"/>
        </w:rPr>
        <w:t>-</w:t>
      </w:r>
      <w:r w:rsidR="00A94718" w:rsidRPr="0018658E">
        <w:rPr>
          <w:lang w:val="en-AU"/>
        </w:rPr>
        <w:t>minute duration.</w:t>
      </w:r>
    </w:p>
    <w:p w14:paraId="4A320BC9" w14:textId="2E2A9B9D" w:rsidR="003B1F1F" w:rsidRPr="0018658E" w:rsidRDefault="00214DB5" w:rsidP="00AB6144">
      <w:pPr>
        <w:pStyle w:val="VCAAbody"/>
        <w:rPr>
          <w:rStyle w:val="normaltextrun"/>
          <w:lang w:val="en-AU"/>
        </w:rPr>
      </w:pPr>
      <w:r w:rsidRPr="0018658E">
        <w:rPr>
          <w:lang w:val="en-AU"/>
        </w:rPr>
        <w:t>Students will require a ruler and a scientific calculator to complete the task.</w:t>
      </w:r>
    </w:p>
    <w:p w14:paraId="438BB388" w14:textId="77777777" w:rsidR="000816E7" w:rsidRDefault="000816E7">
      <w:pPr>
        <w:rPr>
          <w:rStyle w:val="eop"/>
          <w:rFonts w:ascii="Arial" w:hAnsi="Arial" w:cs="Arial"/>
          <w:color w:val="0F7EB4"/>
          <w:sz w:val="36"/>
          <w:szCs w:val="32"/>
          <w:lang w:val="en-AU"/>
        </w:rPr>
      </w:pPr>
      <w:r>
        <w:rPr>
          <w:rStyle w:val="eop"/>
          <w:lang w:val="en-AU"/>
        </w:rPr>
        <w:br w:type="page"/>
      </w:r>
    </w:p>
    <w:p w14:paraId="66D20987" w14:textId="05EBD65F" w:rsidR="007F7610" w:rsidRPr="0018658E" w:rsidRDefault="007F7610" w:rsidP="00741DE9">
      <w:pPr>
        <w:pStyle w:val="VCAAHeading2"/>
        <w:rPr>
          <w:lang w:val="en-AU"/>
        </w:rPr>
      </w:pPr>
      <w:r w:rsidRPr="0018658E">
        <w:rPr>
          <w:rStyle w:val="eop"/>
          <w:lang w:val="en-AU"/>
        </w:rPr>
        <w:lastRenderedPageBreak/>
        <w:t>Assessment task</w:t>
      </w:r>
      <w:r w:rsidR="00952AD6" w:rsidRPr="0018658E">
        <w:rPr>
          <w:rStyle w:val="eop"/>
          <w:lang w:val="en-AU"/>
        </w:rPr>
        <w:t>, with</w:t>
      </w:r>
      <w:r w:rsidRPr="0018658E">
        <w:rPr>
          <w:rStyle w:val="eop"/>
          <w:lang w:val="en-AU"/>
        </w:rPr>
        <w:t xml:space="preserve"> </w:t>
      </w:r>
      <w:r w:rsidRPr="0018658E">
        <w:rPr>
          <w:lang w:val="en-AU"/>
        </w:rPr>
        <w:t>teacher notes</w:t>
      </w:r>
    </w:p>
    <w:p w14:paraId="4846B25C" w14:textId="77777777" w:rsidR="00094E3A" w:rsidRPr="0018658E" w:rsidRDefault="00094E3A" w:rsidP="00741DE9">
      <w:pPr>
        <w:pStyle w:val="VCAAHeading3"/>
        <w:rPr>
          <w:lang w:val="en-AU"/>
        </w:rPr>
      </w:pPr>
      <w:r w:rsidRPr="0018658E">
        <w:rPr>
          <w:lang w:val="en-AU"/>
        </w:rPr>
        <w:t>Question 1</w:t>
      </w:r>
    </w:p>
    <w:p w14:paraId="5B35519B" w14:textId="77777777" w:rsidR="00094E3A" w:rsidRPr="0018658E" w:rsidRDefault="00094E3A" w:rsidP="00094E3A">
      <w:pPr>
        <w:pStyle w:val="VCAAbody"/>
        <w:rPr>
          <w:lang w:val="en-AU"/>
        </w:rPr>
      </w:pPr>
      <w:r w:rsidRPr="0018658E">
        <w:rPr>
          <w:lang w:val="en-AU"/>
        </w:rPr>
        <w:t xml:space="preserve">The following triangles are drawn to scale on 1 cm grid graph paper. </w:t>
      </w:r>
    </w:p>
    <w:p w14:paraId="27888D83" w14:textId="77777777" w:rsidR="00094E3A" w:rsidRPr="0018658E" w:rsidRDefault="00094E3A" w:rsidP="00094E3A">
      <w:pPr>
        <w:pStyle w:val="VCAAbody"/>
        <w:rPr>
          <w:lang w:val="en-AU"/>
        </w:rPr>
      </w:pPr>
      <w:r w:rsidRPr="0018658E">
        <w:rPr>
          <w:lang w:val="en-AU"/>
        </w:rPr>
        <w:t>For each triangle:</w:t>
      </w:r>
    </w:p>
    <w:p w14:paraId="51C6FC8A" w14:textId="08CCAE8F" w:rsidR="33E4BD22" w:rsidRPr="0018658E" w:rsidRDefault="33E4BD22" w:rsidP="00EE1E01">
      <w:pPr>
        <w:pStyle w:val="VCAAbody"/>
        <w:numPr>
          <w:ilvl w:val="0"/>
          <w:numId w:val="6"/>
        </w:numPr>
        <w:rPr>
          <w:lang w:val="en-AU"/>
        </w:rPr>
      </w:pPr>
      <w:r w:rsidRPr="0018658E">
        <w:rPr>
          <w:lang w:val="en-AU"/>
        </w:rPr>
        <w:t xml:space="preserve">estimate the length of the hypotenuse to the nearest </w:t>
      </w:r>
      <w:proofErr w:type="gramStart"/>
      <w:r w:rsidRPr="0018658E">
        <w:rPr>
          <w:lang w:val="en-AU"/>
        </w:rPr>
        <w:t>centimetre</w:t>
      </w:r>
      <w:proofErr w:type="gramEnd"/>
    </w:p>
    <w:p w14:paraId="3CA9AB23" w14:textId="77777777" w:rsidR="00094E3A" w:rsidRPr="0018658E" w:rsidRDefault="00094E3A" w:rsidP="00EE1E01">
      <w:pPr>
        <w:pStyle w:val="VCAAbody"/>
        <w:numPr>
          <w:ilvl w:val="0"/>
          <w:numId w:val="6"/>
        </w:numPr>
        <w:rPr>
          <w:lang w:val="en-AU"/>
        </w:rPr>
      </w:pPr>
      <w:r w:rsidRPr="0018658E">
        <w:rPr>
          <w:lang w:val="en-AU"/>
        </w:rPr>
        <w:t xml:space="preserve">use a ruler to measure the length of the hypotenuse to the nearest </w:t>
      </w:r>
      <w:proofErr w:type="gramStart"/>
      <w:r w:rsidRPr="0018658E">
        <w:rPr>
          <w:lang w:val="en-AU"/>
        </w:rPr>
        <w:t>millimetre</w:t>
      </w:r>
      <w:proofErr w:type="gramEnd"/>
    </w:p>
    <w:p w14:paraId="541741AB" w14:textId="33A09C05" w:rsidR="00094E3A" w:rsidRPr="0018658E" w:rsidRDefault="00094E3A" w:rsidP="00EE1E01">
      <w:pPr>
        <w:pStyle w:val="VCAAbody"/>
        <w:numPr>
          <w:ilvl w:val="0"/>
          <w:numId w:val="6"/>
        </w:numPr>
        <w:rPr>
          <w:lang w:val="en-AU"/>
        </w:rPr>
      </w:pPr>
      <w:r w:rsidRPr="0018658E">
        <w:rPr>
          <w:lang w:val="en-AU"/>
        </w:rPr>
        <w:t xml:space="preserve">use Pythagoras’ theorem to calculate the length of the hypotenuse as a square root, showing the substitution into the formula and steps of working to obtain the </w:t>
      </w:r>
      <w:proofErr w:type="gramStart"/>
      <w:r w:rsidRPr="0018658E">
        <w:rPr>
          <w:lang w:val="en-AU"/>
        </w:rPr>
        <w:t>answer</w:t>
      </w:r>
      <w:proofErr w:type="gramEnd"/>
    </w:p>
    <w:p w14:paraId="1B3F22CD" w14:textId="62FEBC3B" w:rsidR="00094E3A" w:rsidRPr="0018658E" w:rsidRDefault="00094E3A" w:rsidP="00EE1E01">
      <w:pPr>
        <w:pStyle w:val="VCAAbody"/>
        <w:numPr>
          <w:ilvl w:val="0"/>
          <w:numId w:val="6"/>
        </w:numPr>
        <w:rPr>
          <w:lang w:val="en-AU"/>
        </w:rPr>
      </w:pPr>
      <w:r w:rsidRPr="0018658E">
        <w:rPr>
          <w:lang w:val="en-AU"/>
        </w:rPr>
        <w:t xml:space="preserve">give a numerical approximation to this length, correct to </w:t>
      </w:r>
      <w:r w:rsidR="000816E7">
        <w:rPr>
          <w:lang w:val="en-AU"/>
        </w:rPr>
        <w:t>2</w:t>
      </w:r>
      <w:r w:rsidR="00E7642B" w:rsidRPr="0018658E">
        <w:rPr>
          <w:lang w:val="en-AU"/>
        </w:rPr>
        <w:t xml:space="preserve"> </w:t>
      </w:r>
      <w:r w:rsidRPr="0018658E">
        <w:rPr>
          <w:lang w:val="en-AU"/>
        </w:rPr>
        <w:t xml:space="preserve">decimal places, and compare this with your answer from </w:t>
      </w:r>
      <w:r w:rsidR="000816E7" w:rsidRPr="000816E7">
        <w:rPr>
          <w:b/>
          <w:bCs/>
          <w:lang w:val="en-AU"/>
        </w:rPr>
        <w:t>i</w:t>
      </w:r>
      <w:r w:rsidR="003F193F">
        <w:rPr>
          <w:b/>
          <w:bCs/>
          <w:lang w:val="en-AU"/>
        </w:rPr>
        <w:t>i</w:t>
      </w:r>
      <w:r w:rsidRPr="002F7381">
        <w:rPr>
          <w:b/>
          <w:bCs/>
          <w:lang w:val="en-AU"/>
        </w:rPr>
        <w:t>.</w:t>
      </w:r>
    </w:p>
    <w:p w14:paraId="6BDDD351" w14:textId="7ED4DD65" w:rsidR="004E793F" w:rsidRPr="0018658E" w:rsidRDefault="000816E7" w:rsidP="002F7381">
      <w:pPr>
        <w:jc w:val="center"/>
        <w:rPr>
          <w:lang w:val="en-AU"/>
        </w:rPr>
      </w:pPr>
      <w:bookmarkStart w:id="0" w:name="_Hlk139634065"/>
      <w:bookmarkStart w:id="1" w:name="_Hlk139634022"/>
      <w:bookmarkStart w:id="2" w:name="_Hlk139630999"/>
      <w:r w:rsidRPr="002F7381">
        <w:rPr>
          <w:noProof/>
        </w:rPr>
        <w:drawing>
          <wp:inline distT="0" distB="0" distL="0" distR="0" wp14:anchorId="473E5CFC" wp14:editId="43D8F848">
            <wp:extent cx="2376000" cy="2163600"/>
            <wp:effectExtent l="0" t="0" r="5715" b="8255"/>
            <wp:docPr id="1" name="Picture 1" descr="A group of 3 right-angled triangles on a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3 right-angled triangles on a gri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173A3" w14:textId="17A69B0D" w:rsidR="00540A61" w:rsidRPr="0018658E" w:rsidRDefault="00540A61" w:rsidP="009D29AD">
      <w:pPr>
        <w:pStyle w:val="VCAAteachernotesheading"/>
        <w:rPr>
          <w:lang w:val="en-AU"/>
        </w:rPr>
      </w:pPr>
      <w:r w:rsidRPr="0018658E">
        <w:rPr>
          <w:lang w:val="en-AU"/>
        </w:rPr>
        <w:t>Teacher notes</w:t>
      </w:r>
    </w:p>
    <w:p w14:paraId="09951425" w14:textId="566DF58B" w:rsidR="00F825DC" w:rsidRPr="0018658E" w:rsidRDefault="00F825DC" w:rsidP="00F825DC">
      <w:pPr>
        <w:pStyle w:val="VCAAteachernotesbody"/>
        <w:rPr>
          <w:lang w:val="en-AU"/>
        </w:rPr>
      </w:pPr>
      <w:r w:rsidRPr="0018658E">
        <w:rPr>
          <w:lang w:val="en-AU"/>
        </w:rPr>
        <w:t>This part of the task addresses the aspect of the achievement standard ‘</w:t>
      </w:r>
      <w:r w:rsidRPr="0018658E">
        <w:rPr>
          <w:rStyle w:val="normaltextrun"/>
          <w:lang w:val="en-AU"/>
        </w:rPr>
        <w:t>use Pythagoras’ theorem to solve measurement problems involving unknown lengths of right-angled triangles’</w:t>
      </w:r>
      <w:r w:rsidRPr="0018658E">
        <w:rPr>
          <w:lang w:val="en-AU"/>
        </w:rPr>
        <w:t xml:space="preserve"> with respect to the determination of the length of the hypotenuse of a right-angled triangle given the lengths of the </w:t>
      </w:r>
      <w:r w:rsidR="000816E7">
        <w:rPr>
          <w:lang w:val="en-AU"/>
        </w:rPr>
        <w:t>2</w:t>
      </w:r>
      <w:r w:rsidR="000816E7" w:rsidRPr="0018658E">
        <w:rPr>
          <w:lang w:val="en-AU"/>
        </w:rPr>
        <w:t xml:space="preserve"> </w:t>
      </w:r>
      <w:r w:rsidRPr="0018658E">
        <w:rPr>
          <w:lang w:val="en-AU"/>
        </w:rPr>
        <w:t>shorter sides identified from a scale diagram.</w:t>
      </w:r>
    </w:p>
    <w:p w14:paraId="3732853E" w14:textId="77777777" w:rsidR="00F825DC" w:rsidRPr="0018658E" w:rsidRDefault="00F825DC" w:rsidP="00F825DC">
      <w:pPr>
        <w:pStyle w:val="VCAAteachernotesbody"/>
        <w:rPr>
          <w:lang w:val="en-AU"/>
        </w:rPr>
      </w:pPr>
      <w:r w:rsidRPr="0018658E">
        <w:rPr>
          <w:lang w:val="en-AU"/>
        </w:rPr>
        <w:t>It involves:</w:t>
      </w:r>
    </w:p>
    <w:p w14:paraId="282E5F09" w14:textId="77777777" w:rsidR="00F825DC" w:rsidRPr="0018658E" w:rsidRDefault="00F825DC" w:rsidP="00EE1E01">
      <w:pPr>
        <w:pStyle w:val="VCAAteachernotesbullet"/>
        <w:numPr>
          <w:ilvl w:val="0"/>
          <w:numId w:val="9"/>
        </w:numPr>
        <w:ind w:left="357" w:hanging="357"/>
        <w:rPr>
          <w:lang w:val="en-AU"/>
        </w:rPr>
      </w:pPr>
      <w:r w:rsidRPr="0018658E">
        <w:rPr>
          <w:lang w:val="en-AU"/>
        </w:rPr>
        <w:t>identifying lengths from a simple to-scale diagram on a grid</w:t>
      </w:r>
    </w:p>
    <w:p w14:paraId="1600A900" w14:textId="491E2509" w:rsidR="00F825DC" w:rsidRPr="0018658E" w:rsidRDefault="00C051E1" w:rsidP="00EE1E01">
      <w:pPr>
        <w:pStyle w:val="VCAAteachernotesbullet"/>
        <w:numPr>
          <w:ilvl w:val="0"/>
          <w:numId w:val="9"/>
        </w:numPr>
        <w:ind w:left="357" w:hanging="357"/>
        <w:rPr>
          <w:lang w:val="en-AU"/>
        </w:rPr>
      </w:pPr>
      <w:bookmarkStart w:id="3" w:name="_Hlk139634615"/>
      <w:r>
        <w:rPr>
          <w:lang w:val="en-AU"/>
        </w:rPr>
        <w:t>using</w:t>
      </w:r>
      <w:r w:rsidR="00F825DC" w:rsidRPr="0018658E">
        <w:rPr>
          <w:lang w:val="en-AU"/>
        </w:rPr>
        <w:t xml:space="preserve"> relevant spatial, numerical and algebraic conventions, notations and terminology</w:t>
      </w:r>
      <w:bookmarkEnd w:id="3"/>
    </w:p>
    <w:p w14:paraId="3260187A" w14:textId="77777777" w:rsidR="00F825DC" w:rsidRPr="0018658E" w:rsidRDefault="00F825DC" w:rsidP="00EE1E01">
      <w:pPr>
        <w:pStyle w:val="VCAAteachernotesbullet"/>
        <w:numPr>
          <w:ilvl w:val="0"/>
          <w:numId w:val="9"/>
        </w:numPr>
        <w:ind w:left="357" w:hanging="357"/>
        <w:rPr>
          <w:rFonts w:eastAsiaTheme="minorHAnsi"/>
          <w:kern w:val="0"/>
          <w:lang w:val="en-AU" w:eastAsia="en-AU"/>
        </w:rPr>
      </w:pPr>
      <w:r w:rsidRPr="0018658E">
        <w:rPr>
          <w:rFonts w:eastAsiaTheme="minorHAnsi"/>
          <w:kern w:val="0"/>
          <w:lang w:val="en-AU" w:eastAsia="en-AU"/>
        </w:rPr>
        <w:t>estimating a length to a reasonable accuracy</w:t>
      </w:r>
    </w:p>
    <w:p w14:paraId="2B97D1FE" w14:textId="77777777" w:rsidR="00F825DC" w:rsidRPr="0018658E" w:rsidRDefault="00F825DC" w:rsidP="00EE1E01">
      <w:pPr>
        <w:pStyle w:val="VCAAteachernotesbullet"/>
        <w:numPr>
          <w:ilvl w:val="0"/>
          <w:numId w:val="9"/>
        </w:numPr>
        <w:ind w:left="357" w:hanging="357"/>
        <w:rPr>
          <w:lang w:val="en-AU"/>
        </w:rPr>
      </w:pPr>
      <w:r w:rsidRPr="0018658E">
        <w:rPr>
          <w:lang w:val="en-AU"/>
        </w:rPr>
        <w:t xml:space="preserve">measuring with a ruler to a specified accuracy (rounded to the nearest mm) to form an </w:t>
      </w:r>
      <w:proofErr w:type="gramStart"/>
      <w:r w:rsidRPr="0018658E">
        <w:rPr>
          <w:lang w:val="en-AU"/>
        </w:rPr>
        <w:t>estimate</w:t>
      </w:r>
      <w:proofErr w:type="gramEnd"/>
    </w:p>
    <w:p w14:paraId="7A5FD6A9" w14:textId="77777777" w:rsidR="00F825DC" w:rsidRPr="0018658E" w:rsidRDefault="00F825DC" w:rsidP="00EE1E01">
      <w:pPr>
        <w:pStyle w:val="VCAAteachernotesbullet"/>
        <w:numPr>
          <w:ilvl w:val="0"/>
          <w:numId w:val="9"/>
        </w:numPr>
        <w:ind w:left="357" w:hanging="357"/>
        <w:rPr>
          <w:lang w:val="en-AU"/>
        </w:rPr>
      </w:pPr>
      <w:r w:rsidRPr="0018658E">
        <w:rPr>
          <w:lang w:val="en-AU"/>
        </w:rPr>
        <w:t xml:space="preserve">applying Pythagoras’ theorem (with no subtraction involved) to calculate a length as a square root of a natural </w:t>
      </w:r>
      <w:proofErr w:type="gramStart"/>
      <w:r w:rsidRPr="0018658E">
        <w:rPr>
          <w:lang w:val="en-AU"/>
        </w:rPr>
        <w:t>number</w:t>
      </w:r>
      <w:proofErr w:type="gramEnd"/>
    </w:p>
    <w:p w14:paraId="49BB05FC" w14:textId="77777777" w:rsidR="00F825DC" w:rsidRPr="0018658E" w:rsidRDefault="00F825DC" w:rsidP="00EE1E01">
      <w:pPr>
        <w:pStyle w:val="VCAAteachernotesbullet"/>
        <w:numPr>
          <w:ilvl w:val="0"/>
          <w:numId w:val="9"/>
        </w:numPr>
        <w:ind w:left="357" w:hanging="357"/>
        <w:rPr>
          <w:lang w:val="en-AU"/>
        </w:rPr>
      </w:pPr>
      <w:r w:rsidRPr="0018658E">
        <w:rPr>
          <w:lang w:val="en-AU"/>
        </w:rPr>
        <w:t>giving a numerical approximation to a specified accuracy using technology</w:t>
      </w:r>
    </w:p>
    <w:p w14:paraId="5819369B" w14:textId="1A4BA1B4" w:rsidR="009D29AD" w:rsidRPr="0018658E" w:rsidRDefault="00F825DC" w:rsidP="00EE1E01">
      <w:pPr>
        <w:pStyle w:val="VCAAteachernotesbullet"/>
        <w:numPr>
          <w:ilvl w:val="0"/>
          <w:numId w:val="9"/>
        </w:numPr>
        <w:ind w:left="357" w:hanging="357"/>
        <w:rPr>
          <w:lang w:val="en-AU"/>
        </w:rPr>
      </w:pPr>
      <w:r w:rsidRPr="0018658E">
        <w:rPr>
          <w:lang w:val="en-AU"/>
        </w:rPr>
        <w:t>comparing the measured value with the calculated value</w:t>
      </w:r>
      <w:r w:rsidR="00E7642B">
        <w:rPr>
          <w:lang w:val="en-AU"/>
        </w:rPr>
        <w:t>.</w:t>
      </w:r>
      <w:r w:rsidRPr="0018658E">
        <w:rPr>
          <w:lang w:val="en-AU"/>
        </w:rPr>
        <w:t xml:space="preserve"> </w:t>
      </w:r>
      <w:bookmarkEnd w:id="0"/>
      <w:bookmarkEnd w:id="1"/>
      <w:bookmarkEnd w:id="2"/>
    </w:p>
    <w:p w14:paraId="49F6DB28" w14:textId="3C5D086E" w:rsidR="00BA349B" w:rsidRPr="0018658E" w:rsidRDefault="00BA349B" w:rsidP="002F7381">
      <w:pPr>
        <w:pStyle w:val="VCAAHeading3"/>
        <w:keepNext/>
        <w:rPr>
          <w:lang w:val="en-AU"/>
        </w:rPr>
      </w:pPr>
      <w:r w:rsidRPr="0018658E">
        <w:rPr>
          <w:lang w:val="en-AU"/>
        </w:rPr>
        <w:lastRenderedPageBreak/>
        <w:t>Question 2</w:t>
      </w:r>
    </w:p>
    <w:p w14:paraId="279892F7" w14:textId="05B19FFC" w:rsidR="000F2854" w:rsidRPr="0018658E" w:rsidRDefault="000F2854" w:rsidP="002F7381">
      <w:pPr>
        <w:pStyle w:val="VCAAbody"/>
        <w:keepNext/>
        <w:rPr>
          <w:lang w:val="en-AU"/>
        </w:rPr>
      </w:pPr>
      <w:r w:rsidRPr="0018658E">
        <w:rPr>
          <w:lang w:val="en-AU"/>
        </w:rPr>
        <w:t>For each of the following triangles:</w:t>
      </w:r>
    </w:p>
    <w:p w14:paraId="066719FB" w14:textId="4D151FC0" w:rsidR="000F2854" w:rsidRPr="0018658E" w:rsidRDefault="00B71CBD" w:rsidP="00EE1E01">
      <w:pPr>
        <w:pStyle w:val="VCAAbody"/>
        <w:keepNext/>
        <w:numPr>
          <w:ilvl w:val="0"/>
          <w:numId w:val="7"/>
        </w:numPr>
        <w:ind w:left="714" w:hanging="357"/>
        <w:rPr>
          <w:lang w:val="en-AU"/>
        </w:rPr>
      </w:pPr>
      <w:r w:rsidRPr="0018658E">
        <w:rPr>
          <w:lang w:val="en-AU"/>
        </w:rPr>
        <w:t>u</w:t>
      </w:r>
      <w:r w:rsidR="000F2854" w:rsidRPr="0018658E">
        <w:rPr>
          <w:lang w:val="en-AU"/>
        </w:rPr>
        <w:t xml:space="preserve">se Pythagoras’ theorem to calculate the length of the missing side as a square root, showing the substitution into the formula and steps of working to obtain </w:t>
      </w:r>
      <w:r w:rsidR="00222980" w:rsidRPr="0018658E">
        <w:rPr>
          <w:lang w:val="en-AU"/>
        </w:rPr>
        <w:t>the</w:t>
      </w:r>
      <w:r w:rsidR="000F2854" w:rsidRPr="0018658E">
        <w:rPr>
          <w:lang w:val="en-AU"/>
        </w:rPr>
        <w:t xml:space="preserve"> </w:t>
      </w:r>
      <w:proofErr w:type="gramStart"/>
      <w:r w:rsidR="00E851C0" w:rsidRPr="0018658E">
        <w:rPr>
          <w:lang w:val="en-AU"/>
        </w:rPr>
        <w:t>solution</w:t>
      </w:r>
      <w:proofErr w:type="gramEnd"/>
    </w:p>
    <w:p w14:paraId="3C5C6775" w14:textId="585D8A78" w:rsidR="000F2854" w:rsidRDefault="00B71CBD" w:rsidP="00EE1E01">
      <w:pPr>
        <w:pStyle w:val="VCAAbody"/>
        <w:numPr>
          <w:ilvl w:val="0"/>
          <w:numId w:val="7"/>
        </w:numPr>
        <w:rPr>
          <w:lang w:val="en-AU"/>
        </w:rPr>
      </w:pPr>
      <w:r w:rsidRPr="0018658E">
        <w:rPr>
          <w:lang w:val="en-AU"/>
        </w:rPr>
        <w:t>g</w:t>
      </w:r>
      <w:r w:rsidR="000F2854" w:rsidRPr="0018658E">
        <w:rPr>
          <w:lang w:val="en-AU"/>
        </w:rPr>
        <w:t xml:space="preserve">ive a numerical approximation to this length, correct to </w:t>
      </w:r>
      <w:r w:rsidR="000816E7">
        <w:rPr>
          <w:lang w:val="en-AU"/>
        </w:rPr>
        <w:t>3</w:t>
      </w:r>
      <w:r w:rsidR="00E7642B" w:rsidRPr="0018658E">
        <w:rPr>
          <w:lang w:val="en-AU"/>
        </w:rPr>
        <w:t xml:space="preserve"> </w:t>
      </w:r>
      <w:r w:rsidR="000F2854" w:rsidRPr="0018658E">
        <w:rPr>
          <w:lang w:val="en-AU"/>
        </w:rPr>
        <w:t xml:space="preserve">decimal places. </w:t>
      </w:r>
    </w:p>
    <w:p w14:paraId="1CE663EC" w14:textId="0F8F516F" w:rsidR="004E7280" w:rsidRPr="0018658E" w:rsidRDefault="000816E7" w:rsidP="002F7381">
      <w:pPr>
        <w:jc w:val="center"/>
        <w:rPr>
          <w:lang w:val="en-AU"/>
        </w:rPr>
      </w:pPr>
      <w:r w:rsidRPr="0018658E">
        <w:rPr>
          <w:noProof/>
          <w:lang w:val="en-AU"/>
        </w:rPr>
        <w:drawing>
          <wp:inline distT="0" distB="0" distL="0" distR="0" wp14:anchorId="458B9138" wp14:editId="78EAD7CA">
            <wp:extent cx="2426400" cy="1537200"/>
            <wp:effectExtent l="0" t="0" r="0" b="6350"/>
            <wp:docPr id="2" name="Picture 2" descr="A group of 3 right-angled triangles on a grid. These are different triangles than in Question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3 right-angled triangles on a grid. These are different triangles than in Question 1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400" cy="1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D532" w14:textId="0758E193" w:rsidR="00094E3A" w:rsidRPr="0018658E" w:rsidRDefault="00094E3A" w:rsidP="002F7381">
      <w:pPr>
        <w:pStyle w:val="VCAAteachernotesheading"/>
        <w:rPr>
          <w:lang w:val="en-AU"/>
        </w:rPr>
      </w:pPr>
      <w:r w:rsidRPr="0018658E">
        <w:rPr>
          <w:lang w:val="en-AU"/>
        </w:rPr>
        <w:t>Teacher notes</w:t>
      </w:r>
    </w:p>
    <w:p w14:paraId="0916A873" w14:textId="0431206F" w:rsidR="00094E3A" w:rsidRPr="0018658E" w:rsidRDefault="00094E3A">
      <w:pPr>
        <w:pStyle w:val="VCAAteachernotesbody"/>
        <w:rPr>
          <w:lang w:val="en-AU" w:eastAsia="en-AU"/>
        </w:rPr>
      </w:pPr>
      <w:r w:rsidRPr="0018658E">
        <w:rPr>
          <w:lang w:val="en-AU" w:eastAsia="en-AU"/>
        </w:rPr>
        <w:t>This part of the task addresses the aspect of the achievement standard ‘</w:t>
      </w:r>
      <w:r w:rsidRPr="002F7381">
        <w:rPr>
          <w:lang w:eastAsia="en-AU"/>
        </w:rPr>
        <w:t>use Pythagoras’ theorem to solve measurement problems involving unknown lengths of right-angled triangles’</w:t>
      </w:r>
      <w:r w:rsidRPr="0018658E">
        <w:rPr>
          <w:lang w:val="en-AU" w:eastAsia="en-AU"/>
        </w:rPr>
        <w:t xml:space="preserve"> with respect to the determination of the length of one of the shorter sides </w:t>
      </w:r>
      <w:r w:rsidR="00C639CE">
        <w:rPr>
          <w:lang w:val="en-AU" w:eastAsia="en-AU"/>
        </w:rPr>
        <w:t xml:space="preserve">of </w:t>
      </w:r>
      <w:r w:rsidRPr="0018658E">
        <w:rPr>
          <w:lang w:val="en-AU" w:eastAsia="en-AU"/>
        </w:rPr>
        <w:t>a right-angled triangle given the length of the hypotenuse and the length of the other shorter side. The information is provided on not-to-scale diagrams.</w:t>
      </w:r>
    </w:p>
    <w:p w14:paraId="4548E99E" w14:textId="77777777" w:rsidR="00094E3A" w:rsidRPr="0018658E" w:rsidRDefault="00094E3A" w:rsidP="00F825DC">
      <w:pPr>
        <w:pStyle w:val="VCAAteachernotesbody"/>
        <w:rPr>
          <w:lang w:val="en-AU" w:eastAsia="en-AU"/>
        </w:rPr>
      </w:pPr>
      <w:r w:rsidRPr="0018658E">
        <w:rPr>
          <w:lang w:val="en-AU" w:eastAsia="en-AU"/>
        </w:rPr>
        <w:t>It involves:</w:t>
      </w:r>
    </w:p>
    <w:p w14:paraId="193721D3" w14:textId="5D8CE610" w:rsidR="00094E3A" w:rsidRPr="0018658E" w:rsidRDefault="00094E3A" w:rsidP="00EE1E01">
      <w:pPr>
        <w:pStyle w:val="VCAAteachernotesbullet"/>
        <w:numPr>
          <w:ilvl w:val="0"/>
          <w:numId w:val="9"/>
        </w:numPr>
        <w:ind w:left="357" w:hanging="357"/>
        <w:rPr>
          <w:lang w:val="en-AU"/>
        </w:rPr>
      </w:pPr>
      <w:r w:rsidRPr="0018658E">
        <w:rPr>
          <w:lang w:val="en-AU"/>
        </w:rPr>
        <w:t xml:space="preserve">identifying relevant information from a not-to-scale diagram </w:t>
      </w:r>
    </w:p>
    <w:p w14:paraId="731963CE" w14:textId="4512A0A7" w:rsidR="00094E3A" w:rsidRPr="0018658E" w:rsidRDefault="00094E3A" w:rsidP="00EE1E01">
      <w:pPr>
        <w:pStyle w:val="VCAAteachernotesbullet"/>
        <w:numPr>
          <w:ilvl w:val="0"/>
          <w:numId w:val="9"/>
        </w:numPr>
        <w:ind w:left="357" w:hanging="357"/>
        <w:rPr>
          <w:lang w:val="en-AU"/>
        </w:rPr>
      </w:pPr>
      <w:r w:rsidRPr="0018658E">
        <w:rPr>
          <w:lang w:val="en-AU"/>
        </w:rPr>
        <w:t>use of relevant spatial, numerical and algebraic conventions, notations and terminology</w:t>
      </w:r>
    </w:p>
    <w:p w14:paraId="3016D2F8" w14:textId="7AFBE5EC" w:rsidR="00094E3A" w:rsidRPr="0018658E" w:rsidRDefault="00094E3A" w:rsidP="00EE1E01">
      <w:pPr>
        <w:pStyle w:val="VCAAteachernotesbullet"/>
        <w:numPr>
          <w:ilvl w:val="0"/>
          <w:numId w:val="9"/>
        </w:numPr>
        <w:ind w:left="357" w:hanging="357"/>
        <w:rPr>
          <w:lang w:val="en-AU"/>
        </w:rPr>
      </w:pPr>
      <w:r w:rsidRPr="0018658E">
        <w:rPr>
          <w:lang w:val="en-AU"/>
        </w:rPr>
        <w:t>applying Pythagoras’ theorem with subtraction involved</w:t>
      </w:r>
      <w:r w:rsidR="000816E7">
        <w:rPr>
          <w:lang w:val="en-AU"/>
        </w:rPr>
        <w:t>,</w:t>
      </w:r>
      <w:r w:rsidRPr="0018658E">
        <w:rPr>
          <w:lang w:val="en-AU"/>
        </w:rPr>
        <w:t xml:space="preserve"> to calculate the length of a shorter side as a square root of a natural </w:t>
      </w:r>
      <w:proofErr w:type="gramStart"/>
      <w:r w:rsidRPr="0018658E">
        <w:rPr>
          <w:lang w:val="en-AU"/>
        </w:rPr>
        <w:t>number</w:t>
      </w:r>
      <w:proofErr w:type="gramEnd"/>
    </w:p>
    <w:p w14:paraId="63FDB489" w14:textId="6BB5F93F" w:rsidR="00094E3A" w:rsidRPr="0018658E" w:rsidRDefault="00094E3A" w:rsidP="00EE1E01">
      <w:pPr>
        <w:pStyle w:val="VCAAteachernotesbullet"/>
        <w:numPr>
          <w:ilvl w:val="0"/>
          <w:numId w:val="9"/>
        </w:numPr>
        <w:ind w:left="357" w:hanging="357"/>
        <w:rPr>
          <w:lang w:val="en-AU"/>
        </w:rPr>
      </w:pPr>
      <w:r w:rsidRPr="0018658E">
        <w:rPr>
          <w:lang w:val="en-AU"/>
        </w:rPr>
        <w:t>giving a numerical approximation to a specified accuracy using technology</w:t>
      </w:r>
      <w:r w:rsidR="00C639CE">
        <w:rPr>
          <w:lang w:val="en-AU"/>
        </w:rPr>
        <w:t>.</w:t>
      </w:r>
    </w:p>
    <w:p w14:paraId="580EA295" w14:textId="7FC6FADD" w:rsidR="002842E4" w:rsidRPr="0018658E" w:rsidRDefault="002842E4" w:rsidP="002842E4">
      <w:pPr>
        <w:pStyle w:val="VCAAHeading3"/>
        <w:rPr>
          <w:lang w:val="en-AU"/>
        </w:rPr>
      </w:pPr>
      <w:r w:rsidRPr="0018658E">
        <w:rPr>
          <w:lang w:val="en-AU"/>
        </w:rPr>
        <w:t>Question 3</w:t>
      </w:r>
    </w:p>
    <w:p w14:paraId="30E9DC56" w14:textId="622816BF" w:rsidR="00ED5557" w:rsidRPr="0018658E" w:rsidRDefault="000F2854" w:rsidP="000F2854">
      <w:pPr>
        <w:pStyle w:val="VCAAbody"/>
        <w:rPr>
          <w:lang w:val="en-AU"/>
        </w:rPr>
      </w:pPr>
      <w:r w:rsidRPr="0018658E">
        <w:rPr>
          <w:lang w:val="en-AU"/>
        </w:rPr>
        <w:t xml:space="preserve">For each of the following </w:t>
      </w:r>
      <w:r w:rsidR="00ED5557" w:rsidRPr="0018658E">
        <w:rPr>
          <w:lang w:val="en-AU"/>
        </w:rPr>
        <w:t>situations:</w:t>
      </w:r>
    </w:p>
    <w:p w14:paraId="2B503077" w14:textId="2D8A24E8" w:rsidR="00ED5557" w:rsidRPr="0018658E" w:rsidRDefault="000F2854" w:rsidP="00EE1E01">
      <w:pPr>
        <w:pStyle w:val="VCAAbody"/>
        <w:numPr>
          <w:ilvl w:val="0"/>
          <w:numId w:val="8"/>
        </w:numPr>
        <w:rPr>
          <w:lang w:val="en-AU"/>
        </w:rPr>
      </w:pPr>
      <w:r w:rsidRPr="0018658E">
        <w:rPr>
          <w:lang w:val="en-AU"/>
        </w:rPr>
        <w:t>use a right</w:t>
      </w:r>
      <w:r w:rsidR="00ED5557" w:rsidRPr="0018658E">
        <w:rPr>
          <w:lang w:val="en-AU"/>
        </w:rPr>
        <w:t>-</w:t>
      </w:r>
      <w:r w:rsidRPr="0018658E">
        <w:rPr>
          <w:lang w:val="en-AU"/>
        </w:rPr>
        <w:t>angled triangle</w:t>
      </w:r>
      <w:r w:rsidR="00ED5557" w:rsidRPr="0018658E">
        <w:rPr>
          <w:lang w:val="en-AU"/>
        </w:rPr>
        <w:t xml:space="preserve"> </w:t>
      </w:r>
      <w:r w:rsidR="0056365B" w:rsidRPr="0018658E">
        <w:rPr>
          <w:lang w:val="en-AU"/>
        </w:rPr>
        <w:t>to</w:t>
      </w:r>
      <w:r w:rsidR="00ED5557" w:rsidRPr="0018658E">
        <w:rPr>
          <w:lang w:val="en-AU"/>
        </w:rPr>
        <w:t xml:space="preserve"> draw a diagram that </w:t>
      </w:r>
      <w:r w:rsidRPr="0018658E">
        <w:rPr>
          <w:lang w:val="en-AU"/>
        </w:rPr>
        <w:t>represent</w:t>
      </w:r>
      <w:r w:rsidR="00ED5557" w:rsidRPr="0018658E">
        <w:rPr>
          <w:lang w:val="en-AU"/>
        </w:rPr>
        <w:t>s</w:t>
      </w:r>
      <w:r w:rsidRPr="0018658E">
        <w:rPr>
          <w:lang w:val="en-AU"/>
        </w:rPr>
        <w:t xml:space="preserve"> t</w:t>
      </w:r>
      <w:r w:rsidR="00ED5557" w:rsidRPr="0018658E">
        <w:rPr>
          <w:lang w:val="en-AU"/>
        </w:rPr>
        <w:t>h</w:t>
      </w:r>
      <w:r w:rsidRPr="0018658E">
        <w:rPr>
          <w:lang w:val="en-AU"/>
        </w:rPr>
        <w:t xml:space="preserve">e </w:t>
      </w:r>
      <w:proofErr w:type="gramStart"/>
      <w:r w:rsidRPr="0018658E">
        <w:rPr>
          <w:lang w:val="en-AU"/>
        </w:rPr>
        <w:t>situation</w:t>
      </w:r>
      <w:proofErr w:type="gramEnd"/>
    </w:p>
    <w:p w14:paraId="766DB417" w14:textId="2B514750" w:rsidR="00ED5557" w:rsidRPr="0018658E" w:rsidRDefault="00ED5557" w:rsidP="00EE1E01">
      <w:pPr>
        <w:pStyle w:val="VCAAbody"/>
        <w:numPr>
          <w:ilvl w:val="0"/>
          <w:numId w:val="8"/>
        </w:numPr>
        <w:rPr>
          <w:lang w:val="en-AU"/>
        </w:rPr>
      </w:pPr>
      <w:r w:rsidRPr="0018658E">
        <w:rPr>
          <w:lang w:val="en-AU"/>
        </w:rPr>
        <w:t>solve the problem, showing all working</w:t>
      </w:r>
      <w:r w:rsidR="0056365B" w:rsidRPr="0018658E">
        <w:rPr>
          <w:lang w:val="en-AU"/>
        </w:rPr>
        <w:t xml:space="preserve">, and state the required length as a square </w:t>
      </w:r>
      <w:proofErr w:type="gramStart"/>
      <w:r w:rsidR="0056365B" w:rsidRPr="0018658E">
        <w:rPr>
          <w:lang w:val="en-AU"/>
        </w:rPr>
        <w:t>root</w:t>
      </w:r>
      <w:proofErr w:type="gramEnd"/>
    </w:p>
    <w:p w14:paraId="5498B895" w14:textId="556D440B" w:rsidR="000F2854" w:rsidRPr="0018658E" w:rsidRDefault="00ED5557" w:rsidP="00EE1E01">
      <w:pPr>
        <w:pStyle w:val="VCAAbody"/>
        <w:numPr>
          <w:ilvl w:val="0"/>
          <w:numId w:val="8"/>
        </w:numPr>
        <w:rPr>
          <w:lang w:val="en-AU"/>
        </w:rPr>
      </w:pPr>
      <w:r w:rsidRPr="0018658E">
        <w:rPr>
          <w:lang w:val="en-AU"/>
        </w:rPr>
        <w:t xml:space="preserve">approximate the answer to a suitable accuracy </w:t>
      </w:r>
      <w:r w:rsidR="0056365B" w:rsidRPr="0018658E">
        <w:rPr>
          <w:lang w:val="en-AU"/>
        </w:rPr>
        <w:t xml:space="preserve">and interpret the solution </w:t>
      </w:r>
      <w:r w:rsidRPr="0018658E">
        <w:rPr>
          <w:lang w:val="en-AU"/>
        </w:rPr>
        <w:t xml:space="preserve">for the context. </w:t>
      </w:r>
    </w:p>
    <w:p w14:paraId="50F563B5" w14:textId="5D4E59D4" w:rsidR="00ED5557" w:rsidRPr="0018658E" w:rsidRDefault="0056365B" w:rsidP="00C639CE">
      <w:pPr>
        <w:pStyle w:val="VCAAHeading5"/>
      </w:pPr>
      <w:r w:rsidRPr="0018658E">
        <w:t>Situation 1</w:t>
      </w:r>
    </w:p>
    <w:p w14:paraId="303ACAF9" w14:textId="0F77C736" w:rsidR="00245948" w:rsidRPr="0018658E" w:rsidRDefault="00245948" w:rsidP="002842E4">
      <w:pPr>
        <w:pStyle w:val="VCAAbody"/>
        <w:rPr>
          <w:lang w:val="en-AU"/>
        </w:rPr>
      </w:pPr>
      <w:r w:rsidRPr="0018658E">
        <w:rPr>
          <w:lang w:val="en-AU"/>
        </w:rPr>
        <w:t xml:space="preserve">A </w:t>
      </w:r>
      <w:r w:rsidR="00DE28D9" w:rsidRPr="0018658E">
        <w:rPr>
          <w:lang w:val="en-AU"/>
        </w:rPr>
        <w:t xml:space="preserve">thin </w:t>
      </w:r>
      <w:r w:rsidRPr="0018658E">
        <w:rPr>
          <w:lang w:val="en-AU"/>
        </w:rPr>
        <w:t>vertical pole</w:t>
      </w:r>
      <w:r w:rsidR="00DE28D9" w:rsidRPr="0018658E">
        <w:rPr>
          <w:lang w:val="en-AU"/>
        </w:rPr>
        <w:t xml:space="preserve"> is 20 m </w:t>
      </w:r>
      <w:proofErr w:type="gramStart"/>
      <w:r w:rsidR="00DE28D9" w:rsidRPr="0018658E">
        <w:rPr>
          <w:lang w:val="en-AU"/>
        </w:rPr>
        <w:t>high, and</w:t>
      </w:r>
      <w:proofErr w:type="gramEnd"/>
      <w:r w:rsidR="00DE28D9" w:rsidRPr="0018658E">
        <w:rPr>
          <w:lang w:val="en-AU"/>
        </w:rPr>
        <w:t xml:space="preserve"> </w:t>
      </w:r>
      <w:r w:rsidRPr="0018658E">
        <w:rPr>
          <w:lang w:val="en-AU"/>
        </w:rPr>
        <w:t>is supported by a set of identical cables</w:t>
      </w:r>
      <w:r w:rsidR="00C639CE">
        <w:rPr>
          <w:lang w:val="en-AU"/>
        </w:rPr>
        <w:t>. E</w:t>
      </w:r>
      <w:r w:rsidR="02E22FF6" w:rsidRPr="0018658E">
        <w:rPr>
          <w:lang w:val="en-AU"/>
        </w:rPr>
        <w:t>ach cable</w:t>
      </w:r>
      <w:r w:rsidR="00222980" w:rsidRPr="0018658E">
        <w:rPr>
          <w:lang w:val="en-AU"/>
        </w:rPr>
        <w:t xml:space="preserve"> </w:t>
      </w:r>
      <w:r w:rsidR="00C639CE">
        <w:rPr>
          <w:lang w:val="en-AU"/>
        </w:rPr>
        <w:t xml:space="preserve">is </w:t>
      </w:r>
      <w:r w:rsidRPr="0018658E">
        <w:rPr>
          <w:lang w:val="en-AU"/>
        </w:rPr>
        <w:t xml:space="preserve">anchored to the ground a distance of 8 </w:t>
      </w:r>
      <w:r w:rsidR="00C639CE">
        <w:rPr>
          <w:lang w:val="en-AU"/>
        </w:rPr>
        <w:t>m</w:t>
      </w:r>
      <w:r w:rsidR="00C639CE" w:rsidRPr="0018658E">
        <w:rPr>
          <w:lang w:val="en-AU"/>
        </w:rPr>
        <w:t xml:space="preserve"> </w:t>
      </w:r>
      <w:r w:rsidRPr="0018658E">
        <w:rPr>
          <w:lang w:val="en-AU"/>
        </w:rPr>
        <w:t xml:space="preserve">from </w:t>
      </w:r>
      <w:r w:rsidR="00DE28D9" w:rsidRPr="0018658E">
        <w:rPr>
          <w:lang w:val="en-AU"/>
        </w:rPr>
        <w:t xml:space="preserve">the </w:t>
      </w:r>
      <w:r w:rsidRPr="0018658E">
        <w:rPr>
          <w:lang w:val="en-AU"/>
        </w:rPr>
        <w:t>base</w:t>
      </w:r>
      <w:r w:rsidR="00DE28D9" w:rsidRPr="0018658E">
        <w:rPr>
          <w:lang w:val="en-AU"/>
        </w:rPr>
        <w:t xml:space="preserve"> of the pole</w:t>
      </w:r>
      <w:r w:rsidRPr="0018658E">
        <w:rPr>
          <w:lang w:val="en-AU"/>
        </w:rPr>
        <w:t xml:space="preserve">. </w:t>
      </w:r>
    </w:p>
    <w:p w14:paraId="7D0BD444" w14:textId="71B0EF0E" w:rsidR="00245948" w:rsidRPr="0018658E" w:rsidRDefault="00DE28D9" w:rsidP="002842E4">
      <w:pPr>
        <w:pStyle w:val="VCAAbody"/>
        <w:rPr>
          <w:lang w:val="en-AU"/>
        </w:rPr>
      </w:pPr>
      <w:r w:rsidRPr="0018658E">
        <w:rPr>
          <w:lang w:val="en-AU"/>
        </w:rPr>
        <w:t>What is the length</w:t>
      </w:r>
      <w:r w:rsidR="00245948" w:rsidRPr="0018658E">
        <w:rPr>
          <w:lang w:val="en-AU"/>
        </w:rPr>
        <w:t xml:space="preserve"> of a cable</w:t>
      </w:r>
      <w:r w:rsidRPr="0018658E">
        <w:rPr>
          <w:lang w:val="en-AU"/>
        </w:rPr>
        <w:t xml:space="preserve"> from the ground to the top of the pole?</w:t>
      </w:r>
    </w:p>
    <w:p w14:paraId="6F52572E" w14:textId="3C521EB8" w:rsidR="00964A75" w:rsidRPr="0018658E" w:rsidRDefault="0056365B" w:rsidP="008563E9">
      <w:pPr>
        <w:pStyle w:val="VCAAHeading5"/>
        <w:rPr>
          <w:lang w:val="en-AU"/>
        </w:rPr>
      </w:pPr>
      <w:r w:rsidRPr="0018658E">
        <w:rPr>
          <w:lang w:val="en-AU"/>
        </w:rPr>
        <w:t>Situation 2</w:t>
      </w:r>
    </w:p>
    <w:p w14:paraId="56B34404" w14:textId="20EC7AA6" w:rsidR="00245948" w:rsidRPr="0018658E" w:rsidRDefault="004301B0" w:rsidP="00245948">
      <w:pPr>
        <w:pStyle w:val="VCAAbody"/>
        <w:rPr>
          <w:lang w:val="en-AU" w:eastAsia="en-AU"/>
        </w:rPr>
      </w:pPr>
      <w:r w:rsidRPr="0018658E">
        <w:rPr>
          <w:lang w:val="en-AU" w:eastAsia="en-AU"/>
        </w:rPr>
        <w:t xml:space="preserve">An advertising sign is shaped as an equilateral triangle with side lengths 100 cm. </w:t>
      </w:r>
    </w:p>
    <w:p w14:paraId="16B0A909" w14:textId="7E6CC224" w:rsidR="00245948" w:rsidRPr="0018658E" w:rsidRDefault="004301B0" w:rsidP="00245948">
      <w:pPr>
        <w:pStyle w:val="VCAAbody"/>
        <w:rPr>
          <w:lang w:val="en-AU" w:eastAsia="en-AU"/>
        </w:rPr>
      </w:pPr>
      <w:r w:rsidRPr="0018658E">
        <w:rPr>
          <w:lang w:val="en-AU" w:eastAsia="en-AU"/>
        </w:rPr>
        <w:t>What is the height of the sign?</w:t>
      </w:r>
    </w:p>
    <w:p w14:paraId="3EE964C0" w14:textId="42E3A054" w:rsidR="00964A75" w:rsidRPr="0018658E" w:rsidRDefault="0056365B" w:rsidP="002F7381">
      <w:pPr>
        <w:pStyle w:val="VCAAHeading5"/>
        <w:keepNext/>
        <w:rPr>
          <w:lang w:val="en-AU"/>
        </w:rPr>
      </w:pPr>
      <w:r w:rsidRPr="0018658E">
        <w:rPr>
          <w:lang w:val="en-AU"/>
        </w:rPr>
        <w:lastRenderedPageBreak/>
        <w:t>Situation 3</w:t>
      </w:r>
    </w:p>
    <w:p w14:paraId="042F54AA" w14:textId="01222C33" w:rsidR="00214DB5" w:rsidRPr="0018658E" w:rsidRDefault="0065110E" w:rsidP="00EE1E01">
      <w:pPr>
        <w:pStyle w:val="VCAAbody"/>
        <w:numPr>
          <w:ilvl w:val="0"/>
          <w:numId w:val="1"/>
        </w:numPr>
        <w:rPr>
          <w:lang w:val="en-AU"/>
        </w:rPr>
      </w:pPr>
      <w:r w:rsidRPr="0018658E">
        <w:rPr>
          <w:lang w:val="en-AU"/>
        </w:rPr>
        <w:t xml:space="preserve">A right-angled triangle has all </w:t>
      </w:r>
      <w:r w:rsidR="000816E7">
        <w:rPr>
          <w:lang w:val="en-AU"/>
        </w:rPr>
        <w:t>3</w:t>
      </w:r>
      <w:r w:rsidR="000816E7" w:rsidRPr="0018658E">
        <w:rPr>
          <w:lang w:val="en-AU"/>
        </w:rPr>
        <w:t xml:space="preserve"> </w:t>
      </w:r>
      <w:r w:rsidRPr="0018658E">
        <w:rPr>
          <w:lang w:val="en-AU"/>
        </w:rPr>
        <w:t xml:space="preserve">sides with integer lengths. One of the sides is 8 cm. </w:t>
      </w:r>
    </w:p>
    <w:p w14:paraId="57DFEFA9" w14:textId="6AF3A376" w:rsidR="0065110E" w:rsidRPr="0018658E" w:rsidRDefault="0065110E" w:rsidP="002F7381">
      <w:pPr>
        <w:pStyle w:val="VCAAbody"/>
        <w:ind w:left="709" w:firstLine="11"/>
        <w:rPr>
          <w:lang w:val="en-AU"/>
        </w:rPr>
      </w:pPr>
      <w:r w:rsidRPr="0018658E">
        <w:rPr>
          <w:lang w:val="en-AU"/>
        </w:rPr>
        <w:t xml:space="preserve">What could be a possible length for each of the other </w:t>
      </w:r>
      <w:r w:rsidR="000816E7">
        <w:rPr>
          <w:lang w:val="en-AU"/>
        </w:rPr>
        <w:t>2</w:t>
      </w:r>
      <w:r w:rsidR="000816E7" w:rsidRPr="0018658E">
        <w:rPr>
          <w:lang w:val="en-AU"/>
        </w:rPr>
        <w:t xml:space="preserve"> </w:t>
      </w:r>
      <w:r w:rsidRPr="0018658E">
        <w:rPr>
          <w:lang w:val="en-AU"/>
        </w:rPr>
        <w:t>sides?</w:t>
      </w:r>
      <w:r w:rsidR="1750555C" w:rsidRPr="0018658E">
        <w:rPr>
          <w:lang w:val="en-AU"/>
        </w:rPr>
        <w:t xml:space="preserve"> </w:t>
      </w:r>
      <w:r w:rsidR="0796DD99" w:rsidRPr="0018658E">
        <w:rPr>
          <w:lang w:val="en-AU"/>
        </w:rPr>
        <w:t>Could the 8 cm side be the hypotenuse?</w:t>
      </w:r>
    </w:p>
    <w:p w14:paraId="61993618" w14:textId="1FD2E164" w:rsidR="2A454ECC" w:rsidRPr="0018658E" w:rsidRDefault="2A454ECC" w:rsidP="00EE1E01">
      <w:pPr>
        <w:pStyle w:val="VCAAbody"/>
        <w:numPr>
          <w:ilvl w:val="0"/>
          <w:numId w:val="1"/>
        </w:numPr>
        <w:rPr>
          <w:rFonts w:eastAsia="Times New Roman"/>
          <w:lang w:val="en-AU" w:eastAsia="ja-JP"/>
        </w:rPr>
      </w:pPr>
      <w:r w:rsidRPr="0018658E">
        <w:rPr>
          <w:lang w:val="en-AU"/>
        </w:rPr>
        <w:t xml:space="preserve">Use the formulas </w:t>
      </w:r>
      <w:r w:rsidRPr="0018658E">
        <w:rPr>
          <w:rFonts w:eastAsia="Times New Roman"/>
          <w:i/>
          <w:iCs/>
          <w:lang w:val="en-AU" w:eastAsia="ja-JP"/>
        </w:rPr>
        <w:t>a</w:t>
      </w:r>
      <w:r w:rsidRPr="0018658E">
        <w:rPr>
          <w:rFonts w:eastAsia="Times New Roman"/>
          <w:lang w:val="en-AU" w:eastAsia="ja-JP"/>
        </w:rPr>
        <w:t xml:space="preserve"> = </w:t>
      </w:r>
      <w:r w:rsidRPr="0018658E">
        <w:rPr>
          <w:rFonts w:eastAsia="Times New Roman"/>
          <w:i/>
          <w:iCs/>
          <w:lang w:val="en-AU" w:eastAsia="ja-JP"/>
        </w:rPr>
        <w:t>m</w:t>
      </w:r>
      <w:r w:rsidRPr="0018658E">
        <w:rPr>
          <w:rFonts w:eastAsia="Times New Roman"/>
          <w:vertAlign w:val="superscript"/>
          <w:lang w:val="en-AU" w:eastAsia="ja-JP"/>
        </w:rPr>
        <w:t>2</w:t>
      </w:r>
      <w:r w:rsidRPr="0018658E">
        <w:rPr>
          <w:rFonts w:eastAsia="Times New Roman"/>
          <w:lang w:val="en-AU" w:eastAsia="ja-JP"/>
        </w:rPr>
        <w:t xml:space="preserve"> </w:t>
      </w:r>
      <w:r w:rsidR="005E0EFC">
        <w:rPr>
          <w:rFonts w:eastAsia="Times New Roman"/>
          <w:lang w:val="en-AU" w:eastAsia="ja-JP"/>
        </w:rPr>
        <w:t>−</w:t>
      </w:r>
      <w:r w:rsidR="005E0EFC" w:rsidRPr="0018658E">
        <w:rPr>
          <w:rFonts w:eastAsia="Times New Roman"/>
          <w:lang w:val="en-AU" w:eastAsia="ja-JP"/>
        </w:rPr>
        <w:t xml:space="preserve"> </w:t>
      </w:r>
      <w:r w:rsidRPr="0018658E">
        <w:rPr>
          <w:rFonts w:eastAsia="Times New Roman"/>
          <w:i/>
          <w:iCs/>
          <w:lang w:val="en-AU" w:eastAsia="ja-JP"/>
        </w:rPr>
        <w:t>n</w:t>
      </w:r>
      <w:r w:rsidRPr="0018658E">
        <w:rPr>
          <w:rFonts w:eastAsia="Times New Roman"/>
          <w:vertAlign w:val="superscript"/>
          <w:lang w:val="en-AU" w:eastAsia="ja-JP"/>
        </w:rPr>
        <w:t>2</w:t>
      </w:r>
      <w:r w:rsidRPr="0018658E">
        <w:rPr>
          <w:rFonts w:eastAsia="Times New Roman"/>
          <w:lang w:val="en-AU" w:eastAsia="ja-JP"/>
        </w:rPr>
        <w:t xml:space="preserve">, </w:t>
      </w:r>
      <w:r w:rsidRPr="0018658E">
        <w:rPr>
          <w:rFonts w:eastAsia="Times New Roman"/>
          <w:i/>
          <w:iCs/>
          <w:lang w:val="en-AU" w:eastAsia="ja-JP"/>
        </w:rPr>
        <w:t>b</w:t>
      </w:r>
      <w:r w:rsidRPr="0018658E">
        <w:rPr>
          <w:rFonts w:eastAsia="Times New Roman"/>
          <w:lang w:val="en-AU" w:eastAsia="ja-JP"/>
        </w:rPr>
        <w:t xml:space="preserve"> = 2</w:t>
      </w:r>
      <w:r w:rsidRPr="0018658E">
        <w:rPr>
          <w:rFonts w:eastAsia="Times New Roman"/>
          <w:i/>
          <w:iCs/>
          <w:lang w:val="en-AU" w:eastAsia="ja-JP"/>
        </w:rPr>
        <w:t>mn</w:t>
      </w:r>
      <w:r w:rsidRPr="0018658E">
        <w:rPr>
          <w:rFonts w:eastAsia="Times New Roman"/>
          <w:lang w:val="en-AU" w:eastAsia="ja-JP"/>
        </w:rPr>
        <w:t xml:space="preserve">, c = </w:t>
      </w:r>
      <w:r w:rsidRPr="0018658E">
        <w:rPr>
          <w:rFonts w:eastAsia="Times New Roman"/>
          <w:i/>
          <w:iCs/>
          <w:lang w:val="en-AU" w:eastAsia="ja-JP"/>
        </w:rPr>
        <w:t>m</w:t>
      </w:r>
      <w:r w:rsidRPr="0018658E">
        <w:rPr>
          <w:rFonts w:eastAsia="Times New Roman"/>
          <w:vertAlign w:val="superscript"/>
          <w:lang w:val="en-AU" w:eastAsia="ja-JP"/>
        </w:rPr>
        <w:t>2</w:t>
      </w:r>
      <w:r w:rsidRPr="0018658E">
        <w:rPr>
          <w:rFonts w:eastAsia="Times New Roman"/>
          <w:lang w:val="en-AU" w:eastAsia="ja-JP"/>
        </w:rPr>
        <w:t xml:space="preserve"> + </w:t>
      </w:r>
      <w:r w:rsidRPr="0018658E">
        <w:rPr>
          <w:rFonts w:eastAsia="Times New Roman"/>
          <w:i/>
          <w:iCs/>
          <w:lang w:val="en-AU" w:eastAsia="ja-JP"/>
        </w:rPr>
        <w:t>n</w:t>
      </w:r>
      <w:r w:rsidRPr="0018658E">
        <w:rPr>
          <w:rFonts w:eastAsia="Times New Roman"/>
          <w:vertAlign w:val="superscript"/>
          <w:lang w:val="en-AU" w:eastAsia="ja-JP"/>
        </w:rPr>
        <w:t xml:space="preserve">2 </w:t>
      </w:r>
      <w:r w:rsidRPr="0018658E">
        <w:rPr>
          <w:rFonts w:eastAsia="Times New Roman"/>
          <w:lang w:val="en-AU" w:eastAsia="ja-JP"/>
        </w:rPr>
        <w:t xml:space="preserve">for </w:t>
      </w:r>
      <w:r w:rsidRPr="0018658E">
        <w:rPr>
          <w:rFonts w:eastAsia="Times New Roman"/>
          <w:i/>
          <w:iCs/>
          <w:lang w:val="en-AU" w:eastAsia="ja-JP"/>
        </w:rPr>
        <w:t xml:space="preserve">m = </w:t>
      </w:r>
      <w:r w:rsidRPr="0018658E">
        <w:rPr>
          <w:rFonts w:eastAsia="Times New Roman"/>
          <w:lang w:val="en-AU" w:eastAsia="ja-JP"/>
        </w:rPr>
        <w:t>5</w:t>
      </w:r>
      <w:r w:rsidRPr="0018658E">
        <w:rPr>
          <w:rFonts w:eastAsia="Times New Roman"/>
          <w:i/>
          <w:iCs/>
          <w:lang w:val="en-AU" w:eastAsia="ja-JP"/>
        </w:rPr>
        <w:t xml:space="preserve"> </w:t>
      </w:r>
      <w:r w:rsidRPr="0018658E">
        <w:rPr>
          <w:rFonts w:eastAsia="Times New Roman"/>
          <w:lang w:val="en-AU" w:eastAsia="ja-JP"/>
        </w:rPr>
        <w:t xml:space="preserve">and </w:t>
      </w:r>
      <w:r w:rsidRPr="0018658E">
        <w:rPr>
          <w:rFonts w:eastAsia="Times New Roman"/>
          <w:i/>
          <w:iCs/>
          <w:lang w:val="en-AU" w:eastAsia="ja-JP"/>
        </w:rPr>
        <w:t xml:space="preserve">n = </w:t>
      </w:r>
      <w:r w:rsidRPr="0018658E">
        <w:rPr>
          <w:rFonts w:eastAsia="Times New Roman"/>
          <w:lang w:val="en-AU" w:eastAsia="ja-JP"/>
        </w:rPr>
        <w:t>3 to find</w:t>
      </w:r>
      <w:r w:rsidR="00625165" w:rsidRPr="0018658E">
        <w:rPr>
          <w:rFonts w:eastAsia="Times New Roman"/>
          <w:lang w:val="en-AU" w:eastAsia="ja-JP"/>
        </w:rPr>
        <w:t xml:space="preserve"> values for </w:t>
      </w:r>
      <w:r w:rsidRPr="0018658E">
        <w:rPr>
          <w:rFonts w:eastAsia="Times New Roman"/>
          <w:i/>
          <w:iCs/>
          <w:lang w:val="en-AU" w:eastAsia="ja-JP"/>
        </w:rPr>
        <w:t>a</w:t>
      </w:r>
      <w:r w:rsidRPr="0018658E">
        <w:rPr>
          <w:rFonts w:eastAsia="Times New Roman"/>
          <w:lang w:val="en-AU" w:eastAsia="ja-JP"/>
        </w:rPr>
        <w:t>,</w:t>
      </w:r>
      <w:r w:rsidRPr="0018658E">
        <w:rPr>
          <w:rFonts w:eastAsia="Times New Roman"/>
          <w:i/>
          <w:iCs/>
          <w:lang w:val="en-AU" w:eastAsia="ja-JP"/>
        </w:rPr>
        <w:t xml:space="preserve"> b</w:t>
      </w:r>
      <w:r w:rsidRPr="0018658E">
        <w:rPr>
          <w:rFonts w:eastAsia="Times New Roman"/>
          <w:lang w:val="en-AU" w:eastAsia="ja-JP"/>
        </w:rPr>
        <w:t xml:space="preserve"> and </w:t>
      </w:r>
      <w:r w:rsidRPr="0018658E">
        <w:rPr>
          <w:rFonts w:eastAsia="Times New Roman"/>
          <w:i/>
          <w:iCs/>
          <w:lang w:val="en-AU" w:eastAsia="ja-JP"/>
        </w:rPr>
        <w:t>c</w:t>
      </w:r>
      <w:r w:rsidRPr="0018658E">
        <w:rPr>
          <w:rFonts w:eastAsia="Times New Roman"/>
          <w:lang w:val="en-AU" w:eastAsia="ja-JP"/>
        </w:rPr>
        <w:t xml:space="preserve"> and show that they form a Pythagorean triple. Use this to find a smaller Pythagorean triple.</w:t>
      </w:r>
    </w:p>
    <w:p w14:paraId="1D76F36D" w14:textId="7A1611CF" w:rsidR="10E9BEF8" w:rsidRPr="0018658E" w:rsidRDefault="10E9BEF8" w:rsidP="44E36AAB">
      <w:pPr>
        <w:pStyle w:val="VCAAbody"/>
        <w:rPr>
          <w:lang w:val="en-AU"/>
        </w:rPr>
      </w:pPr>
      <w:r w:rsidRPr="0018658E">
        <w:rPr>
          <w:lang w:val="en-AU"/>
        </w:rPr>
        <w:t xml:space="preserve">Note: </w:t>
      </w:r>
      <w:r w:rsidRPr="002F7381">
        <w:rPr>
          <w:b/>
          <w:bCs/>
          <w:lang w:val="en-AU"/>
        </w:rPr>
        <w:t>iii</w:t>
      </w:r>
      <w:r w:rsidR="21DABBA6" w:rsidRPr="002F7381">
        <w:rPr>
          <w:b/>
          <w:bCs/>
          <w:lang w:val="en-AU"/>
        </w:rPr>
        <w:t>.</w:t>
      </w:r>
      <w:r w:rsidRPr="002F7381">
        <w:rPr>
          <w:b/>
          <w:bCs/>
          <w:lang w:val="en-AU"/>
        </w:rPr>
        <w:t xml:space="preserve"> </w:t>
      </w:r>
      <w:r w:rsidRPr="0018658E">
        <w:rPr>
          <w:lang w:val="en-AU"/>
        </w:rPr>
        <w:t>does not apply as the answers are integers.</w:t>
      </w:r>
    </w:p>
    <w:p w14:paraId="17126140" w14:textId="01770612" w:rsidR="00222980" w:rsidRPr="0018658E" w:rsidRDefault="0056365B" w:rsidP="002842E4">
      <w:pPr>
        <w:pStyle w:val="VCAAHeading5"/>
        <w:rPr>
          <w:lang w:val="en-AU"/>
        </w:rPr>
      </w:pPr>
      <w:r w:rsidRPr="0018658E">
        <w:rPr>
          <w:lang w:val="en-AU"/>
        </w:rPr>
        <w:t>Situation 4</w:t>
      </w:r>
    </w:p>
    <w:p w14:paraId="126727F5" w14:textId="781D6A67" w:rsidR="007B5F02" w:rsidRPr="0018658E" w:rsidRDefault="00120F76" w:rsidP="00120F76">
      <w:pPr>
        <w:pStyle w:val="VCAAbody"/>
        <w:rPr>
          <w:lang w:val="en-AU"/>
        </w:rPr>
      </w:pPr>
      <w:r w:rsidRPr="0018658E">
        <w:rPr>
          <w:lang w:val="en-AU"/>
        </w:rPr>
        <w:t xml:space="preserve">Consider the line segment joining the points with coordinates </w:t>
      </w:r>
      <w:r w:rsidR="00AA41A9" w:rsidRPr="0018658E">
        <w:rPr>
          <w:lang w:val="en-AU"/>
        </w:rPr>
        <w:t>(</w:t>
      </w:r>
      <w:r w:rsidR="00AA41A9">
        <w:rPr>
          <w:lang w:val="en-AU"/>
        </w:rPr>
        <w:t>−</w:t>
      </w:r>
      <w:r w:rsidRPr="0018658E">
        <w:rPr>
          <w:lang w:val="en-AU"/>
        </w:rPr>
        <w:t xml:space="preserve">4, 8) and (10, 2). </w:t>
      </w:r>
    </w:p>
    <w:p w14:paraId="57A03C22" w14:textId="4927D444" w:rsidR="00120F76" w:rsidRPr="0018658E" w:rsidRDefault="00120F76" w:rsidP="00120F76">
      <w:pPr>
        <w:pStyle w:val="VCAAbody"/>
        <w:rPr>
          <w:lang w:val="en-AU"/>
        </w:rPr>
      </w:pPr>
      <w:r w:rsidRPr="0018658E">
        <w:rPr>
          <w:lang w:val="en-AU"/>
        </w:rPr>
        <w:t xml:space="preserve">Plot these </w:t>
      </w:r>
      <w:r w:rsidR="000816E7">
        <w:rPr>
          <w:lang w:val="en-AU"/>
        </w:rPr>
        <w:t>2</w:t>
      </w:r>
      <w:r w:rsidR="000816E7" w:rsidRPr="0018658E">
        <w:rPr>
          <w:lang w:val="en-AU"/>
        </w:rPr>
        <w:t xml:space="preserve"> </w:t>
      </w:r>
      <w:r w:rsidRPr="0018658E">
        <w:rPr>
          <w:lang w:val="en-AU"/>
        </w:rPr>
        <w:t>points on 1 cm grid graph paper with a 1:1 scale and draw in the line segment.</w:t>
      </w:r>
    </w:p>
    <w:p w14:paraId="705913F6" w14:textId="36E3F2C9" w:rsidR="007B5F02" w:rsidRPr="0018658E" w:rsidRDefault="007B5F02" w:rsidP="00120F76">
      <w:pPr>
        <w:pStyle w:val="VCAAbody"/>
        <w:rPr>
          <w:lang w:val="en-AU"/>
        </w:rPr>
      </w:pPr>
      <w:r w:rsidRPr="0018658E">
        <w:rPr>
          <w:lang w:val="en-AU"/>
        </w:rPr>
        <w:t>What is the length of the line segment?</w:t>
      </w:r>
    </w:p>
    <w:p w14:paraId="55269A8A" w14:textId="77777777" w:rsidR="002842E4" w:rsidRPr="0018658E" w:rsidRDefault="002842E4" w:rsidP="002F7381">
      <w:pPr>
        <w:pStyle w:val="VCAAteachernotesheading"/>
        <w:rPr>
          <w:lang w:val="en-AU"/>
        </w:rPr>
      </w:pPr>
      <w:r w:rsidRPr="0018658E">
        <w:rPr>
          <w:lang w:val="en-AU"/>
        </w:rPr>
        <w:t>Teacher notes</w:t>
      </w:r>
    </w:p>
    <w:p w14:paraId="45037C25" w14:textId="77777777" w:rsidR="002842E4" w:rsidRPr="0018658E" w:rsidRDefault="002842E4" w:rsidP="0054573E">
      <w:pPr>
        <w:pStyle w:val="VCAAteachernotesbody"/>
        <w:rPr>
          <w:lang w:val="en-AU" w:eastAsia="en-AU"/>
        </w:rPr>
      </w:pPr>
      <w:r w:rsidRPr="0018658E">
        <w:rPr>
          <w:lang w:val="en-AU" w:eastAsia="en-AU"/>
        </w:rPr>
        <w:t>This part of the task addresses the aspect of the achievement standard ‘</w:t>
      </w:r>
      <w:r w:rsidRPr="0018658E">
        <w:rPr>
          <w:rStyle w:val="normaltextrun"/>
          <w:lang w:val="en-AU"/>
        </w:rPr>
        <w:t>use Pythagoras’ theorem to solve measurement problems involving unknown lengths of right-angled triangles’</w:t>
      </w:r>
      <w:r w:rsidRPr="0018658E">
        <w:rPr>
          <w:lang w:val="en-AU" w:eastAsia="en-AU"/>
        </w:rPr>
        <w:t xml:space="preserve"> with respect to the formulation-solution-interpretation problem-solving process. Diagrams are not provided.</w:t>
      </w:r>
    </w:p>
    <w:p w14:paraId="31BE7361" w14:textId="77777777" w:rsidR="002842E4" w:rsidRPr="0018658E" w:rsidRDefault="002842E4" w:rsidP="0054573E">
      <w:pPr>
        <w:pStyle w:val="VCAAteachernotesbody"/>
        <w:rPr>
          <w:rFonts w:asciiTheme="minorHAnsi" w:hAnsiTheme="minorHAnsi" w:cstheme="minorHAnsi"/>
          <w:lang w:val="en-AU" w:eastAsia="en-AU"/>
        </w:rPr>
      </w:pPr>
      <w:r w:rsidRPr="0018658E">
        <w:rPr>
          <w:rFonts w:asciiTheme="minorHAnsi" w:hAnsiTheme="minorHAnsi" w:cstheme="minorHAnsi"/>
          <w:lang w:val="en-AU" w:eastAsia="en-AU"/>
        </w:rPr>
        <w:t>It involves:</w:t>
      </w:r>
    </w:p>
    <w:p w14:paraId="725D2534" w14:textId="6052ECD9" w:rsidR="002842E4" w:rsidRPr="0018658E" w:rsidRDefault="002842E4" w:rsidP="00EE1E01">
      <w:pPr>
        <w:pStyle w:val="VCAAteachernotesbullet"/>
        <w:numPr>
          <w:ilvl w:val="0"/>
          <w:numId w:val="9"/>
        </w:numPr>
        <w:ind w:left="357" w:hanging="357"/>
        <w:rPr>
          <w:lang w:val="en-AU"/>
        </w:rPr>
      </w:pPr>
      <w:r w:rsidRPr="0018658E">
        <w:rPr>
          <w:lang w:val="en-AU"/>
        </w:rPr>
        <w:t>identifying relevant information and modelling the problem using a right</w:t>
      </w:r>
      <w:r w:rsidR="000816E7">
        <w:rPr>
          <w:lang w:val="en-AU"/>
        </w:rPr>
        <w:t>-</w:t>
      </w:r>
      <w:r w:rsidRPr="0018658E">
        <w:rPr>
          <w:lang w:val="en-AU"/>
        </w:rPr>
        <w:t>angled</w:t>
      </w:r>
      <w:r w:rsidR="000816E7">
        <w:rPr>
          <w:lang w:val="en-AU"/>
        </w:rPr>
        <w:t xml:space="preserve"> </w:t>
      </w:r>
      <w:r w:rsidRPr="0018658E">
        <w:rPr>
          <w:lang w:val="en-AU"/>
        </w:rPr>
        <w:t xml:space="preserve">triangle representation </w:t>
      </w:r>
    </w:p>
    <w:p w14:paraId="7A693B57" w14:textId="77777777" w:rsidR="002842E4" w:rsidRPr="0018658E" w:rsidRDefault="002842E4" w:rsidP="00EE1E01">
      <w:pPr>
        <w:pStyle w:val="VCAAteachernotesbullet"/>
        <w:numPr>
          <w:ilvl w:val="0"/>
          <w:numId w:val="9"/>
        </w:numPr>
        <w:ind w:left="357" w:hanging="357"/>
        <w:rPr>
          <w:lang w:val="en-AU"/>
        </w:rPr>
      </w:pPr>
      <w:r w:rsidRPr="0018658E">
        <w:rPr>
          <w:lang w:val="en-AU"/>
        </w:rPr>
        <w:t xml:space="preserve">applying Pythagoras’ theorem to calculate the required </w:t>
      </w:r>
      <w:proofErr w:type="gramStart"/>
      <w:r w:rsidRPr="0018658E">
        <w:rPr>
          <w:lang w:val="en-AU"/>
        </w:rPr>
        <w:t>length</w:t>
      </w:r>
      <w:proofErr w:type="gramEnd"/>
      <w:r w:rsidRPr="0018658E">
        <w:rPr>
          <w:lang w:val="en-AU"/>
        </w:rPr>
        <w:t xml:space="preserve"> </w:t>
      </w:r>
    </w:p>
    <w:p w14:paraId="30EED322" w14:textId="73B3EF9E" w:rsidR="002842E4" w:rsidRPr="0018658E" w:rsidRDefault="002842E4" w:rsidP="00EE1E01">
      <w:pPr>
        <w:pStyle w:val="VCAAteachernotesbullet"/>
        <w:numPr>
          <w:ilvl w:val="0"/>
          <w:numId w:val="9"/>
        </w:numPr>
        <w:ind w:left="357" w:hanging="357"/>
        <w:rPr>
          <w:lang w:val="en-AU"/>
        </w:rPr>
      </w:pPr>
      <w:r w:rsidRPr="0018658E">
        <w:rPr>
          <w:lang w:val="en-AU"/>
        </w:rPr>
        <w:t>interpreting the solution in context, including use of a numerical approximation to a suitable accuracy.</w:t>
      </w:r>
    </w:p>
    <w:p w14:paraId="6976EA58" w14:textId="77777777" w:rsidR="009459D6" w:rsidRPr="0018658E" w:rsidRDefault="009459D6" w:rsidP="009459D6">
      <w:pPr>
        <w:pStyle w:val="VCAAbody"/>
        <w:rPr>
          <w:lang w:val="en-AU"/>
        </w:rPr>
      </w:pPr>
    </w:p>
    <w:p w14:paraId="1D8564D3" w14:textId="77777777" w:rsidR="000816E7" w:rsidRPr="00E86A1B" w:rsidRDefault="000816E7" w:rsidP="000816E7">
      <w:pPr>
        <w:pStyle w:val="VCAAbody"/>
        <w:spacing w:before="480"/>
        <w:rPr>
          <w:rStyle w:val="eop"/>
          <w:b/>
          <w:bCs/>
          <w:lang w:val="en-AU"/>
        </w:rPr>
      </w:pPr>
      <w:r w:rsidRPr="00E86A1B">
        <w:rPr>
          <w:b/>
          <w:bCs/>
          <w:lang w:val="en-AU" w:eastAsia="en-AU"/>
        </w:rPr>
        <w:t>► A student version of the assessment task has been included in the following pages.</w:t>
      </w:r>
      <w:r w:rsidRPr="00E86A1B">
        <w:rPr>
          <w:rStyle w:val="eop"/>
          <w:b/>
          <w:bCs/>
          <w:lang w:val="en-AU"/>
        </w:rPr>
        <w:br w:type="page"/>
      </w:r>
    </w:p>
    <w:p w14:paraId="221E93B6" w14:textId="7EC08D58" w:rsidR="002F7381" w:rsidRPr="0018658E" w:rsidRDefault="002F7381" w:rsidP="003F193F">
      <w:pPr>
        <w:pStyle w:val="VCAAHeading2"/>
        <w:rPr>
          <w:lang w:val="en-AU"/>
        </w:rPr>
      </w:pPr>
      <w:r w:rsidRPr="0018658E">
        <w:rPr>
          <w:rStyle w:val="eop"/>
          <w:lang w:val="en-AU"/>
        </w:rPr>
        <w:lastRenderedPageBreak/>
        <w:t>Assessment task</w:t>
      </w:r>
      <w:r>
        <w:rPr>
          <w:rStyle w:val="eop"/>
          <w:lang w:val="en-AU"/>
        </w:rPr>
        <w:t xml:space="preserve">: </w:t>
      </w:r>
      <w:r w:rsidRPr="003F193F">
        <w:rPr>
          <w:rStyle w:val="eop"/>
        </w:rPr>
        <w:t>Pythagoras’</w:t>
      </w:r>
      <w:r>
        <w:rPr>
          <w:rStyle w:val="eop"/>
          <w:lang w:val="en-AU"/>
        </w:rPr>
        <w:t xml:space="preserve"> theorem</w:t>
      </w:r>
    </w:p>
    <w:p w14:paraId="0A156D2F" w14:textId="77777777" w:rsidR="002F7381" w:rsidRPr="0018658E" w:rsidRDefault="002F7381" w:rsidP="002F7381">
      <w:pPr>
        <w:pStyle w:val="VCAAHeading3"/>
        <w:rPr>
          <w:lang w:val="en-AU"/>
        </w:rPr>
      </w:pPr>
      <w:r w:rsidRPr="0018658E">
        <w:rPr>
          <w:lang w:val="en-AU"/>
        </w:rPr>
        <w:t>Question 1</w:t>
      </w:r>
    </w:p>
    <w:p w14:paraId="730A6329" w14:textId="77777777" w:rsidR="002F7381" w:rsidRPr="0018658E" w:rsidRDefault="002F7381" w:rsidP="002F7381">
      <w:pPr>
        <w:pStyle w:val="VCAAbody"/>
        <w:rPr>
          <w:lang w:val="en-AU"/>
        </w:rPr>
      </w:pPr>
      <w:r w:rsidRPr="0018658E">
        <w:rPr>
          <w:lang w:val="en-AU"/>
        </w:rPr>
        <w:t xml:space="preserve">The following triangles are drawn to scale on 1 cm grid graph paper. </w:t>
      </w:r>
    </w:p>
    <w:p w14:paraId="708B19D9" w14:textId="77777777" w:rsidR="002F7381" w:rsidRPr="0018658E" w:rsidRDefault="002F7381" w:rsidP="002F7381">
      <w:pPr>
        <w:pStyle w:val="VCAAbody"/>
        <w:rPr>
          <w:lang w:val="en-AU"/>
        </w:rPr>
      </w:pPr>
      <w:r w:rsidRPr="0018658E">
        <w:rPr>
          <w:lang w:val="en-AU"/>
        </w:rPr>
        <w:t>For each triangle:</w:t>
      </w:r>
    </w:p>
    <w:p w14:paraId="236B80B6" w14:textId="77777777" w:rsidR="002F7381" w:rsidRPr="0018658E" w:rsidRDefault="002F7381" w:rsidP="00EE1E01">
      <w:pPr>
        <w:pStyle w:val="VCAAbody"/>
        <w:numPr>
          <w:ilvl w:val="0"/>
          <w:numId w:val="11"/>
        </w:numPr>
        <w:rPr>
          <w:lang w:val="en-AU"/>
        </w:rPr>
      </w:pPr>
      <w:r w:rsidRPr="0018658E">
        <w:rPr>
          <w:lang w:val="en-AU"/>
        </w:rPr>
        <w:t xml:space="preserve">estimate the length of the hypotenuse to the nearest </w:t>
      </w:r>
      <w:proofErr w:type="gramStart"/>
      <w:r w:rsidRPr="0018658E">
        <w:rPr>
          <w:lang w:val="en-AU"/>
        </w:rPr>
        <w:t>centimetre</w:t>
      </w:r>
      <w:proofErr w:type="gramEnd"/>
    </w:p>
    <w:p w14:paraId="6E3588BA" w14:textId="77777777" w:rsidR="002F7381" w:rsidRPr="0018658E" w:rsidRDefault="002F7381" w:rsidP="00EE1E01">
      <w:pPr>
        <w:pStyle w:val="VCAAbody"/>
        <w:numPr>
          <w:ilvl w:val="0"/>
          <w:numId w:val="11"/>
        </w:numPr>
        <w:rPr>
          <w:lang w:val="en-AU"/>
        </w:rPr>
      </w:pPr>
      <w:r w:rsidRPr="0018658E">
        <w:rPr>
          <w:lang w:val="en-AU"/>
        </w:rPr>
        <w:t xml:space="preserve">use a ruler to measure the length of the hypotenuse to the nearest </w:t>
      </w:r>
      <w:proofErr w:type="gramStart"/>
      <w:r w:rsidRPr="0018658E">
        <w:rPr>
          <w:lang w:val="en-AU"/>
        </w:rPr>
        <w:t>millimetre</w:t>
      </w:r>
      <w:proofErr w:type="gramEnd"/>
    </w:p>
    <w:p w14:paraId="16CB33C5" w14:textId="77777777" w:rsidR="002F7381" w:rsidRPr="0018658E" w:rsidRDefault="002F7381" w:rsidP="00EE1E01">
      <w:pPr>
        <w:pStyle w:val="VCAAbody"/>
        <w:numPr>
          <w:ilvl w:val="0"/>
          <w:numId w:val="11"/>
        </w:numPr>
        <w:rPr>
          <w:lang w:val="en-AU"/>
        </w:rPr>
      </w:pPr>
      <w:r w:rsidRPr="0018658E">
        <w:rPr>
          <w:lang w:val="en-AU"/>
        </w:rPr>
        <w:t xml:space="preserve">use Pythagoras’ theorem to calculate the length of the hypotenuse as a square root, showing the substitution into the formula and steps of working to obtain the </w:t>
      </w:r>
      <w:proofErr w:type="gramStart"/>
      <w:r w:rsidRPr="0018658E">
        <w:rPr>
          <w:lang w:val="en-AU"/>
        </w:rPr>
        <w:t>answer</w:t>
      </w:r>
      <w:proofErr w:type="gramEnd"/>
    </w:p>
    <w:p w14:paraId="0C8DCB23" w14:textId="21736537" w:rsidR="002F7381" w:rsidRPr="0018658E" w:rsidRDefault="002F7381" w:rsidP="00EE1E01">
      <w:pPr>
        <w:pStyle w:val="VCAAbody"/>
        <w:numPr>
          <w:ilvl w:val="0"/>
          <w:numId w:val="11"/>
        </w:numPr>
        <w:rPr>
          <w:lang w:val="en-AU"/>
        </w:rPr>
      </w:pPr>
      <w:r w:rsidRPr="0018658E">
        <w:rPr>
          <w:lang w:val="en-AU"/>
        </w:rPr>
        <w:t xml:space="preserve">give a numerical approximation to this length, correct to </w:t>
      </w:r>
      <w:r>
        <w:rPr>
          <w:lang w:val="en-AU"/>
        </w:rPr>
        <w:t>2</w:t>
      </w:r>
      <w:r w:rsidRPr="0018658E">
        <w:rPr>
          <w:lang w:val="en-AU"/>
        </w:rPr>
        <w:t xml:space="preserve"> decimal places, and compare this with your answer from </w:t>
      </w:r>
      <w:r w:rsidRPr="000816E7">
        <w:rPr>
          <w:b/>
          <w:bCs/>
          <w:lang w:val="en-AU"/>
        </w:rPr>
        <w:t>i</w:t>
      </w:r>
      <w:r w:rsidR="003F193F">
        <w:rPr>
          <w:b/>
          <w:bCs/>
          <w:lang w:val="en-AU"/>
        </w:rPr>
        <w:t>i</w:t>
      </w:r>
      <w:r w:rsidRPr="002F7381">
        <w:rPr>
          <w:b/>
          <w:bCs/>
          <w:lang w:val="en-AU"/>
        </w:rPr>
        <w:t>.</w:t>
      </w:r>
    </w:p>
    <w:p w14:paraId="36B6A487" w14:textId="77777777" w:rsidR="002F7381" w:rsidRPr="0018658E" w:rsidRDefault="002F7381" w:rsidP="002F7381">
      <w:pPr>
        <w:jc w:val="center"/>
        <w:rPr>
          <w:lang w:val="en-AU"/>
        </w:rPr>
      </w:pPr>
      <w:r w:rsidRPr="002F7381">
        <w:rPr>
          <w:noProof/>
        </w:rPr>
        <w:drawing>
          <wp:inline distT="0" distB="0" distL="0" distR="0" wp14:anchorId="4517D9E2" wp14:editId="725F6C71">
            <wp:extent cx="2376000" cy="2163600"/>
            <wp:effectExtent l="0" t="0" r="5715" b="8255"/>
            <wp:docPr id="6" name="Picture 6" descr="A group of 3 right-angled triangles on a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3 right-angled triangles on a gri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8E244" w14:textId="07A9EDF4" w:rsidR="003F193F" w:rsidRPr="003F193F" w:rsidRDefault="003F193F" w:rsidP="003F193F">
      <w:pPr>
        <w:pStyle w:val="VCAAbody"/>
        <w:rPr>
          <w:b/>
          <w:bCs/>
          <w:lang w:val="en-AU"/>
        </w:rPr>
      </w:pPr>
      <w:r w:rsidRPr="003F193F">
        <w:rPr>
          <w:b/>
          <w:bCs/>
          <w:lang w:val="en-AU"/>
        </w:rPr>
        <w:t>Triangle a:</w:t>
      </w:r>
    </w:p>
    <w:p w14:paraId="287D3434" w14:textId="547464E8" w:rsidR="003F193F" w:rsidRDefault="003F193F" w:rsidP="00EE1E01">
      <w:pPr>
        <w:pStyle w:val="VCAAbody"/>
        <w:numPr>
          <w:ilvl w:val="0"/>
          <w:numId w:val="13"/>
        </w:numPr>
        <w:rPr>
          <w:lang w:val="en-AU"/>
        </w:rPr>
      </w:pPr>
      <w:r>
        <w:rPr>
          <w:lang w:val="en-AU"/>
        </w:rPr>
        <w:t>E</w:t>
      </w:r>
      <w:r w:rsidRPr="0018658E">
        <w:rPr>
          <w:lang w:val="en-AU"/>
        </w:rPr>
        <w:t xml:space="preserve">stimate </w:t>
      </w:r>
      <w:r>
        <w:rPr>
          <w:lang w:val="en-AU"/>
        </w:rPr>
        <w:t xml:space="preserve">of </w:t>
      </w:r>
      <w:r w:rsidRPr="0018658E">
        <w:rPr>
          <w:lang w:val="en-AU"/>
        </w:rPr>
        <w:t>the length of the hypotenuse</w:t>
      </w:r>
    </w:p>
    <w:p w14:paraId="104FF220" w14:textId="6C523D7F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2A0E14DE" wp14:editId="75205FEE">
                <wp:extent cx="6120765" cy="540000"/>
                <wp:effectExtent l="0" t="0" r="13335" b="127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70AA84" id="Rectangle 8" o:spid="_x0000_s1026" style="width:481.9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" fillcolor="white [3212]" strokecolor="black [3213]">
                <w10:anchorlock/>
              </v:rect>
            </w:pict>
          </mc:Fallback>
        </mc:AlternateContent>
      </w:r>
    </w:p>
    <w:p w14:paraId="66487F23" w14:textId="71B8FDD6" w:rsidR="003F193F" w:rsidRDefault="003F193F" w:rsidP="00EE1E01">
      <w:pPr>
        <w:pStyle w:val="VCAAbody"/>
        <w:numPr>
          <w:ilvl w:val="0"/>
          <w:numId w:val="13"/>
        </w:numPr>
        <w:rPr>
          <w:lang w:val="en-AU"/>
        </w:rPr>
      </w:pPr>
      <w:r>
        <w:rPr>
          <w:lang w:val="en-AU"/>
        </w:rPr>
        <w:t>Measurement of</w:t>
      </w:r>
      <w:r w:rsidRPr="0018658E">
        <w:rPr>
          <w:lang w:val="en-AU"/>
        </w:rPr>
        <w:t xml:space="preserve"> the length of the hypotenuse</w:t>
      </w:r>
    </w:p>
    <w:p w14:paraId="60EEDC99" w14:textId="4691BC1D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5FEA78E7" wp14:editId="4EAFFDCD">
                <wp:extent cx="6120765" cy="539750"/>
                <wp:effectExtent l="0" t="0" r="13335" b="127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4E4D0" id="Rectangle 9" o:spid="_x0000_s1026" style="width:481.9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" fillcolor="white [3212]" strokecolor="black [3213]">
                <w10:anchorlock/>
              </v:rect>
            </w:pict>
          </mc:Fallback>
        </mc:AlternateContent>
      </w:r>
    </w:p>
    <w:p w14:paraId="0642502A" w14:textId="50A8899F" w:rsidR="003F193F" w:rsidRDefault="003F193F" w:rsidP="00EE1E01">
      <w:pPr>
        <w:pStyle w:val="VCAAbody"/>
        <w:numPr>
          <w:ilvl w:val="0"/>
          <w:numId w:val="13"/>
        </w:numPr>
        <w:rPr>
          <w:lang w:val="en-AU"/>
        </w:rPr>
      </w:pPr>
      <w:r>
        <w:rPr>
          <w:lang w:val="en-AU"/>
        </w:rPr>
        <w:t>Length</w:t>
      </w:r>
      <w:r w:rsidRPr="0018658E">
        <w:rPr>
          <w:lang w:val="en-AU"/>
        </w:rPr>
        <w:t xml:space="preserve"> of the hypotenuse </w:t>
      </w:r>
      <w:r>
        <w:rPr>
          <w:lang w:val="en-AU"/>
        </w:rPr>
        <w:t>using Pythagoras’ theorem</w:t>
      </w:r>
    </w:p>
    <w:p w14:paraId="6CB48508" w14:textId="64606FCD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62ADFAE4" wp14:editId="79037FDB">
                <wp:extent cx="6120765" cy="1620000"/>
                <wp:effectExtent l="0" t="0" r="13335" b="1841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6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137E69" id="Rectangle 10" o:spid="_x0000_s1026" style="width:481.9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" fillcolor="white [3212]" strokecolor="black [3213]">
                <w10:anchorlock/>
              </v:rect>
            </w:pict>
          </mc:Fallback>
        </mc:AlternateContent>
      </w:r>
    </w:p>
    <w:p w14:paraId="390A04B2" w14:textId="5F7BC7B9" w:rsidR="003F193F" w:rsidRDefault="003F193F" w:rsidP="00EE1E01">
      <w:pPr>
        <w:pStyle w:val="VCAAbody"/>
        <w:numPr>
          <w:ilvl w:val="0"/>
          <w:numId w:val="13"/>
        </w:numPr>
        <w:rPr>
          <w:lang w:val="en-AU"/>
        </w:rPr>
      </w:pPr>
      <w:r>
        <w:rPr>
          <w:lang w:val="en-AU"/>
        </w:rPr>
        <w:lastRenderedPageBreak/>
        <w:t>N</w:t>
      </w:r>
      <w:r w:rsidRPr="0018658E">
        <w:rPr>
          <w:lang w:val="en-AU"/>
        </w:rPr>
        <w:t xml:space="preserve">umerical approximation to this length, correct to </w:t>
      </w:r>
      <w:r>
        <w:rPr>
          <w:lang w:val="en-AU"/>
        </w:rPr>
        <w:t>2</w:t>
      </w:r>
      <w:r w:rsidRPr="0018658E">
        <w:rPr>
          <w:lang w:val="en-AU"/>
        </w:rPr>
        <w:t xml:space="preserve"> decimal places</w:t>
      </w:r>
      <w:r>
        <w:rPr>
          <w:lang w:val="en-AU"/>
        </w:rPr>
        <w:t xml:space="preserve">. </w:t>
      </w:r>
      <w:r w:rsidR="00A91626">
        <w:rPr>
          <w:lang w:val="en-AU"/>
        </w:rPr>
        <w:br/>
      </w:r>
      <w:r>
        <w:rPr>
          <w:lang w:val="en-AU"/>
        </w:rPr>
        <w:t>How does it compare with</w:t>
      </w:r>
      <w:r w:rsidRPr="0018658E">
        <w:rPr>
          <w:lang w:val="en-AU"/>
        </w:rPr>
        <w:t xml:space="preserve"> your answer from </w:t>
      </w:r>
      <w:r w:rsidRPr="000816E7">
        <w:rPr>
          <w:b/>
          <w:bCs/>
          <w:lang w:val="en-AU"/>
        </w:rPr>
        <w:t>i</w:t>
      </w:r>
      <w:r w:rsidR="00EE1E01">
        <w:rPr>
          <w:b/>
          <w:bCs/>
          <w:lang w:val="en-AU"/>
        </w:rPr>
        <w:t>i</w:t>
      </w:r>
      <w:r w:rsidR="00EE1E01" w:rsidRPr="00EE1E01">
        <w:rPr>
          <w:lang w:val="en-AU"/>
        </w:rPr>
        <w:t>?</w:t>
      </w:r>
    </w:p>
    <w:p w14:paraId="1E17F40A" w14:textId="342D5E5C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4B89AF09" wp14:editId="0E631DD5">
                <wp:extent cx="6120765" cy="720000"/>
                <wp:effectExtent l="0" t="0" r="13335" b="2349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C7121" id="Rectangle 12" o:spid="_x0000_s1026" style="width:481.9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" fillcolor="white [3212]" strokecolor="black [3213]">
                <w10:anchorlock/>
              </v:rect>
            </w:pict>
          </mc:Fallback>
        </mc:AlternateContent>
      </w:r>
    </w:p>
    <w:p w14:paraId="4E78E85B" w14:textId="700ADD91" w:rsidR="00EE1E01" w:rsidRPr="003F193F" w:rsidRDefault="00EE1E01" w:rsidP="00EE1E01">
      <w:pPr>
        <w:pStyle w:val="VCAAbody"/>
        <w:rPr>
          <w:b/>
          <w:bCs/>
          <w:lang w:val="en-AU"/>
        </w:rPr>
      </w:pPr>
      <w:r w:rsidRPr="003F193F">
        <w:rPr>
          <w:b/>
          <w:bCs/>
          <w:lang w:val="en-AU"/>
        </w:rPr>
        <w:t xml:space="preserve">Triangle </w:t>
      </w:r>
      <w:r>
        <w:rPr>
          <w:b/>
          <w:bCs/>
          <w:lang w:val="en-AU"/>
        </w:rPr>
        <w:t>b</w:t>
      </w:r>
      <w:r w:rsidRPr="003F193F">
        <w:rPr>
          <w:b/>
          <w:bCs/>
          <w:lang w:val="en-AU"/>
        </w:rPr>
        <w:t>:</w:t>
      </w:r>
    </w:p>
    <w:p w14:paraId="0F76D11D" w14:textId="77777777" w:rsidR="00EE1E01" w:rsidRDefault="00EE1E01" w:rsidP="00EE1E01">
      <w:pPr>
        <w:pStyle w:val="VCAAbody"/>
        <w:numPr>
          <w:ilvl w:val="0"/>
          <w:numId w:val="14"/>
        </w:numPr>
        <w:rPr>
          <w:lang w:val="en-AU"/>
        </w:rPr>
      </w:pPr>
      <w:r>
        <w:rPr>
          <w:lang w:val="en-AU"/>
        </w:rPr>
        <w:t>E</w:t>
      </w:r>
      <w:r w:rsidRPr="0018658E">
        <w:rPr>
          <w:lang w:val="en-AU"/>
        </w:rPr>
        <w:t xml:space="preserve">stimate </w:t>
      </w:r>
      <w:r>
        <w:rPr>
          <w:lang w:val="en-AU"/>
        </w:rPr>
        <w:t xml:space="preserve">of </w:t>
      </w:r>
      <w:r w:rsidRPr="0018658E">
        <w:rPr>
          <w:lang w:val="en-AU"/>
        </w:rPr>
        <w:t>the length of the hypotenuse</w:t>
      </w:r>
    </w:p>
    <w:p w14:paraId="5C410825" w14:textId="77777777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2EFAFA1F" wp14:editId="6D5A3A78">
                <wp:extent cx="6120765" cy="540000"/>
                <wp:effectExtent l="0" t="0" r="13335" b="1270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D1F686" id="Rectangle 13" o:spid="_x0000_s1026" style="width:481.9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" fillcolor="white [3212]" strokecolor="black [3213]">
                <w10:anchorlock/>
              </v:rect>
            </w:pict>
          </mc:Fallback>
        </mc:AlternateContent>
      </w:r>
    </w:p>
    <w:p w14:paraId="45E25FA3" w14:textId="77777777" w:rsidR="00EE1E01" w:rsidRDefault="00EE1E01" w:rsidP="00EE1E01">
      <w:pPr>
        <w:pStyle w:val="VCAAbody"/>
        <w:numPr>
          <w:ilvl w:val="0"/>
          <w:numId w:val="14"/>
        </w:numPr>
        <w:rPr>
          <w:lang w:val="en-AU"/>
        </w:rPr>
      </w:pPr>
      <w:r>
        <w:rPr>
          <w:lang w:val="en-AU"/>
        </w:rPr>
        <w:t>Measurement of</w:t>
      </w:r>
      <w:r w:rsidRPr="0018658E">
        <w:rPr>
          <w:lang w:val="en-AU"/>
        </w:rPr>
        <w:t xml:space="preserve"> the length of the hypotenuse</w:t>
      </w:r>
    </w:p>
    <w:p w14:paraId="187BD525" w14:textId="77777777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39820B2D" wp14:editId="4CF3814F">
                <wp:extent cx="6120765" cy="539750"/>
                <wp:effectExtent l="0" t="0" r="13335" b="1270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F33D70" id="Rectangle 14" o:spid="_x0000_s1026" style="width:481.9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" fillcolor="white [3212]" strokecolor="black [3213]">
                <w10:anchorlock/>
              </v:rect>
            </w:pict>
          </mc:Fallback>
        </mc:AlternateContent>
      </w:r>
    </w:p>
    <w:p w14:paraId="61ACB99E" w14:textId="77777777" w:rsidR="00EE1E01" w:rsidRDefault="00EE1E01" w:rsidP="00EE1E01">
      <w:pPr>
        <w:pStyle w:val="VCAAbody"/>
        <w:numPr>
          <w:ilvl w:val="0"/>
          <w:numId w:val="14"/>
        </w:numPr>
        <w:rPr>
          <w:lang w:val="en-AU"/>
        </w:rPr>
      </w:pPr>
      <w:r>
        <w:rPr>
          <w:lang w:val="en-AU"/>
        </w:rPr>
        <w:t>Length</w:t>
      </w:r>
      <w:r w:rsidRPr="0018658E">
        <w:rPr>
          <w:lang w:val="en-AU"/>
        </w:rPr>
        <w:t xml:space="preserve"> of the hypotenuse </w:t>
      </w:r>
      <w:r>
        <w:rPr>
          <w:lang w:val="en-AU"/>
        </w:rPr>
        <w:t>using Pythagoras’ theorem</w:t>
      </w:r>
    </w:p>
    <w:p w14:paraId="3A59BFAF" w14:textId="77777777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34B483E0" wp14:editId="0C33E97E">
                <wp:extent cx="6120765" cy="1620000"/>
                <wp:effectExtent l="0" t="0" r="13335" b="1841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6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2B62B" id="Rectangle 15" o:spid="_x0000_s1026" style="width:481.9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" fillcolor="white [3212]" strokecolor="black [3213]">
                <w10:anchorlock/>
              </v:rect>
            </w:pict>
          </mc:Fallback>
        </mc:AlternateContent>
      </w:r>
    </w:p>
    <w:p w14:paraId="201B7BE3" w14:textId="45015738" w:rsidR="00EE1E01" w:rsidRDefault="00EE1E01" w:rsidP="00EE1E01">
      <w:pPr>
        <w:pStyle w:val="VCAAbody"/>
        <w:numPr>
          <w:ilvl w:val="0"/>
          <w:numId w:val="14"/>
        </w:numPr>
        <w:rPr>
          <w:lang w:val="en-AU"/>
        </w:rPr>
      </w:pPr>
      <w:r>
        <w:rPr>
          <w:lang w:val="en-AU"/>
        </w:rPr>
        <w:t>N</w:t>
      </w:r>
      <w:r w:rsidRPr="0018658E">
        <w:rPr>
          <w:lang w:val="en-AU"/>
        </w:rPr>
        <w:t xml:space="preserve">umerical approximation to this length, correct to </w:t>
      </w:r>
      <w:r>
        <w:rPr>
          <w:lang w:val="en-AU"/>
        </w:rPr>
        <w:t>2</w:t>
      </w:r>
      <w:r w:rsidRPr="0018658E">
        <w:rPr>
          <w:lang w:val="en-AU"/>
        </w:rPr>
        <w:t xml:space="preserve"> decimal places</w:t>
      </w:r>
      <w:r>
        <w:rPr>
          <w:lang w:val="en-AU"/>
        </w:rPr>
        <w:t xml:space="preserve">. </w:t>
      </w:r>
      <w:r w:rsidR="00A91626">
        <w:rPr>
          <w:lang w:val="en-AU"/>
        </w:rPr>
        <w:br/>
      </w:r>
      <w:r>
        <w:rPr>
          <w:lang w:val="en-AU"/>
        </w:rPr>
        <w:t>How does it compare with</w:t>
      </w:r>
      <w:r w:rsidRPr="0018658E">
        <w:rPr>
          <w:lang w:val="en-AU"/>
        </w:rPr>
        <w:t xml:space="preserve"> your answer from </w:t>
      </w:r>
      <w:r w:rsidRPr="000816E7">
        <w:rPr>
          <w:b/>
          <w:bCs/>
          <w:lang w:val="en-AU"/>
        </w:rPr>
        <w:t>i</w:t>
      </w:r>
      <w:r>
        <w:rPr>
          <w:b/>
          <w:bCs/>
          <w:lang w:val="en-AU"/>
        </w:rPr>
        <w:t>i</w:t>
      </w:r>
      <w:r w:rsidRPr="00EE1E01">
        <w:rPr>
          <w:lang w:val="en-AU"/>
        </w:rPr>
        <w:t>?</w:t>
      </w:r>
    </w:p>
    <w:p w14:paraId="596C68BD" w14:textId="77777777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3E913455" wp14:editId="63916523">
                <wp:extent cx="6120765" cy="720000"/>
                <wp:effectExtent l="0" t="0" r="13335" b="23495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7BC868" id="Rectangle 16" o:spid="_x0000_s1026" style="width:481.9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" fillcolor="white [3212]" strokecolor="black [3213]">
                <w10:anchorlock/>
              </v:rect>
            </w:pict>
          </mc:Fallback>
        </mc:AlternateContent>
      </w:r>
    </w:p>
    <w:p w14:paraId="6BE30513" w14:textId="6C072D57" w:rsidR="00EE1E01" w:rsidRPr="003F193F" w:rsidRDefault="00EE1E01" w:rsidP="00EE1E01">
      <w:pPr>
        <w:pStyle w:val="VCAAbody"/>
        <w:rPr>
          <w:b/>
          <w:bCs/>
          <w:lang w:val="en-AU"/>
        </w:rPr>
      </w:pPr>
      <w:r w:rsidRPr="003F193F">
        <w:rPr>
          <w:b/>
          <w:bCs/>
          <w:lang w:val="en-AU"/>
        </w:rPr>
        <w:t xml:space="preserve">Triangle </w:t>
      </w:r>
      <w:r>
        <w:rPr>
          <w:b/>
          <w:bCs/>
          <w:lang w:val="en-AU"/>
        </w:rPr>
        <w:t>c</w:t>
      </w:r>
      <w:r w:rsidRPr="003F193F">
        <w:rPr>
          <w:b/>
          <w:bCs/>
          <w:lang w:val="en-AU"/>
        </w:rPr>
        <w:t>:</w:t>
      </w:r>
    </w:p>
    <w:p w14:paraId="7F469E6A" w14:textId="77777777" w:rsidR="00EE1E01" w:rsidRDefault="00EE1E01" w:rsidP="00EE1E01">
      <w:pPr>
        <w:pStyle w:val="VCAAbody"/>
        <w:numPr>
          <w:ilvl w:val="0"/>
          <w:numId w:val="15"/>
        </w:numPr>
        <w:rPr>
          <w:lang w:val="en-AU"/>
        </w:rPr>
      </w:pPr>
      <w:r>
        <w:rPr>
          <w:lang w:val="en-AU"/>
        </w:rPr>
        <w:t>E</w:t>
      </w:r>
      <w:r w:rsidRPr="0018658E">
        <w:rPr>
          <w:lang w:val="en-AU"/>
        </w:rPr>
        <w:t xml:space="preserve">stimate </w:t>
      </w:r>
      <w:r>
        <w:rPr>
          <w:lang w:val="en-AU"/>
        </w:rPr>
        <w:t xml:space="preserve">of </w:t>
      </w:r>
      <w:r w:rsidRPr="0018658E">
        <w:rPr>
          <w:lang w:val="en-AU"/>
        </w:rPr>
        <w:t>the length of the hypotenuse</w:t>
      </w:r>
    </w:p>
    <w:p w14:paraId="533833BB" w14:textId="77777777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723A3C39" wp14:editId="3F253BEF">
                <wp:extent cx="6120765" cy="540000"/>
                <wp:effectExtent l="0" t="0" r="13335" b="1270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1AB8E" id="Rectangle 17" o:spid="_x0000_s1026" style="width:481.9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" fillcolor="white [3212]" strokecolor="black [3213]">
                <w10:anchorlock/>
              </v:rect>
            </w:pict>
          </mc:Fallback>
        </mc:AlternateContent>
      </w:r>
    </w:p>
    <w:p w14:paraId="2E256414" w14:textId="77777777" w:rsidR="00EE1E01" w:rsidRDefault="00EE1E01" w:rsidP="00EE1E01">
      <w:pPr>
        <w:pStyle w:val="VCAAbody"/>
        <w:numPr>
          <w:ilvl w:val="0"/>
          <w:numId w:val="15"/>
        </w:numPr>
        <w:rPr>
          <w:lang w:val="en-AU"/>
        </w:rPr>
      </w:pPr>
      <w:r>
        <w:rPr>
          <w:lang w:val="en-AU"/>
        </w:rPr>
        <w:t>Measurement of</w:t>
      </w:r>
      <w:r w:rsidRPr="0018658E">
        <w:rPr>
          <w:lang w:val="en-AU"/>
        </w:rPr>
        <w:t xml:space="preserve"> the length of the hypotenuse</w:t>
      </w:r>
    </w:p>
    <w:p w14:paraId="6B7D1041" w14:textId="77777777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127928F4" wp14:editId="4D24C60C">
                <wp:extent cx="6120765" cy="539750"/>
                <wp:effectExtent l="0" t="0" r="13335" b="1270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1B67EF" id="Rectangle 18" o:spid="_x0000_s1026" style="width:481.9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" fillcolor="white [3212]" strokecolor="black [3213]">
                <w10:anchorlock/>
              </v:rect>
            </w:pict>
          </mc:Fallback>
        </mc:AlternateContent>
      </w:r>
    </w:p>
    <w:p w14:paraId="37E58846" w14:textId="77777777" w:rsidR="00EE1E01" w:rsidRDefault="00EE1E01" w:rsidP="00A91626">
      <w:pPr>
        <w:pStyle w:val="VCAAbody"/>
        <w:keepNext/>
        <w:numPr>
          <w:ilvl w:val="0"/>
          <w:numId w:val="15"/>
        </w:numPr>
        <w:ind w:left="714" w:hanging="357"/>
        <w:rPr>
          <w:lang w:val="en-AU"/>
        </w:rPr>
      </w:pPr>
      <w:r>
        <w:rPr>
          <w:lang w:val="en-AU"/>
        </w:rPr>
        <w:lastRenderedPageBreak/>
        <w:t>Length</w:t>
      </w:r>
      <w:r w:rsidRPr="0018658E">
        <w:rPr>
          <w:lang w:val="en-AU"/>
        </w:rPr>
        <w:t xml:space="preserve"> of the hypotenuse </w:t>
      </w:r>
      <w:r>
        <w:rPr>
          <w:lang w:val="en-AU"/>
        </w:rPr>
        <w:t>using Pythagoras’ theorem</w:t>
      </w:r>
    </w:p>
    <w:p w14:paraId="7BA9A63D" w14:textId="77777777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16CE970C" wp14:editId="0E85754A">
                <wp:extent cx="6120765" cy="1620000"/>
                <wp:effectExtent l="0" t="0" r="13335" b="18415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6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2BA4C" id="Rectangle 19" o:spid="_x0000_s1026" style="width:481.9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" fillcolor="white [3212]" strokecolor="black [3213]">
                <w10:anchorlock/>
              </v:rect>
            </w:pict>
          </mc:Fallback>
        </mc:AlternateContent>
      </w:r>
    </w:p>
    <w:p w14:paraId="365B76EF" w14:textId="2AA9EFE1" w:rsidR="00EE1E01" w:rsidRDefault="00EE1E01" w:rsidP="00EE1E01">
      <w:pPr>
        <w:pStyle w:val="VCAAbody"/>
        <w:numPr>
          <w:ilvl w:val="0"/>
          <w:numId w:val="15"/>
        </w:numPr>
        <w:rPr>
          <w:lang w:val="en-AU"/>
        </w:rPr>
      </w:pPr>
      <w:r>
        <w:rPr>
          <w:lang w:val="en-AU"/>
        </w:rPr>
        <w:t>N</w:t>
      </w:r>
      <w:r w:rsidRPr="0018658E">
        <w:rPr>
          <w:lang w:val="en-AU"/>
        </w:rPr>
        <w:t xml:space="preserve">umerical approximation to this length, correct to </w:t>
      </w:r>
      <w:r>
        <w:rPr>
          <w:lang w:val="en-AU"/>
        </w:rPr>
        <w:t>2</w:t>
      </w:r>
      <w:r w:rsidRPr="0018658E">
        <w:rPr>
          <w:lang w:val="en-AU"/>
        </w:rPr>
        <w:t xml:space="preserve"> decimal places</w:t>
      </w:r>
      <w:r>
        <w:rPr>
          <w:lang w:val="en-AU"/>
        </w:rPr>
        <w:t xml:space="preserve">. </w:t>
      </w:r>
      <w:r w:rsidR="00A91626">
        <w:rPr>
          <w:lang w:val="en-AU"/>
        </w:rPr>
        <w:br/>
      </w:r>
      <w:r>
        <w:rPr>
          <w:lang w:val="en-AU"/>
        </w:rPr>
        <w:t>How does it compare with</w:t>
      </w:r>
      <w:r w:rsidRPr="0018658E">
        <w:rPr>
          <w:lang w:val="en-AU"/>
        </w:rPr>
        <w:t xml:space="preserve"> your answer from </w:t>
      </w:r>
      <w:r w:rsidRPr="000816E7">
        <w:rPr>
          <w:b/>
          <w:bCs/>
          <w:lang w:val="en-AU"/>
        </w:rPr>
        <w:t>i</w:t>
      </w:r>
      <w:r>
        <w:rPr>
          <w:b/>
          <w:bCs/>
          <w:lang w:val="en-AU"/>
        </w:rPr>
        <w:t>i</w:t>
      </w:r>
      <w:r w:rsidRPr="00EE1E01">
        <w:rPr>
          <w:lang w:val="en-AU"/>
        </w:rPr>
        <w:t>?</w:t>
      </w:r>
    </w:p>
    <w:p w14:paraId="6DEE8391" w14:textId="77777777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30F147C3" wp14:editId="335AE04D">
                <wp:extent cx="6120765" cy="720000"/>
                <wp:effectExtent l="0" t="0" r="13335" b="23495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DAB0A5" id="Rectangle 20" o:spid="_x0000_s1026" style="width:481.9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" fillcolor="white [3212]" strokecolor="black [3213]">
                <w10:anchorlock/>
              </v:rect>
            </w:pict>
          </mc:Fallback>
        </mc:AlternateContent>
      </w:r>
    </w:p>
    <w:p w14:paraId="46BD51E7" w14:textId="77777777" w:rsidR="003F193F" w:rsidRDefault="003F193F">
      <w:pPr>
        <w:rPr>
          <w:rFonts w:ascii="Arial" w:hAnsi="Arial" w:cs="Arial"/>
          <w:color w:val="0F7EB4"/>
          <w:sz w:val="28"/>
          <w:szCs w:val="24"/>
          <w:lang w:val="en-AU"/>
        </w:rPr>
      </w:pPr>
      <w:r>
        <w:rPr>
          <w:lang w:val="en-AU"/>
        </w:rPr>
        <w:br w:type="page"/>
      </w:r>
    </w:p>
    <w:p w14:paraId="77C5F3AF" w14:textId="158C69A3" w:rsidR="002F7381" w:rsidRPr="0018658E" w:rsidRDefault="002F7381" w:rsidP="002F7381">
      <w:pPr>
        <w:pStyle w:val="VCAAHeading3"/>
        <w:keepNext/>
        <w:rPr>
          <w:lang w:val="en-AU"/>
        </w:rPr>
      </w:pPr>
      <w:r w:rsidRPr="0018658E">
        <w:rPr>
          <w:lang w:val="en-AU"/>
        </w:rPr>
        <w:lastRenderedPageBreak/>
        <w:t>Question 2</w:t>
      </w:r>
    </w:p>
    <w:p w14:paraId="00226881" w14:textId="77777777" w:rsidR="002F7381" w:rsidRPr="0018658E" w:rsidRDefault="002F7381" w:rsidP="002F7381">
      <w:pPr>
        <w:pStyle w:val="VCAAbody"/>
        <w:keepNext/>
        <w:rPr>
          <w:lang w:val="en-AU"/>
        </w:rPr>
      </w:pPr>
      <w:r w:rsidRPr="0018658E">
        <w:rPr>
          <w:lang w:val="en-AU"/>
        </w:rPr>
        <w:t>For each of the following triangles:</w:t>
      </w:r>
    </w:p>
    <w:p w14:paraId="430FCDF1" w14:textId="77777777" w:rsidR="002F7381" w:rsidRPr="0018658E" w:rsidRDefault="002F7381" w:rsidP="00EE1E01">
      <w:pPr>
        <w:pStyle w:val="VCAAbody"/>
        <w:keepNext/>
        <w:numPr>
          <w:ilvl w:val="0"/>
          <w:numId w:val="12"/>
        </w:numPr>
        <w:rPr>
          <w:lang w:val="en-AU"/>
        </w:rPr>
      </w:pPr>
      <w:r w:rsidRPr="0018658E">
        <w:rPr>
          <w:lang w:val="en-AU"/>
        </w:rPr>
        <w:t xml:space="preserve">use Pythagoras’ theorem to calculate the length of the missing side as a square root, showing the substitution into the formula and steps of working to obtain the </w:t>
      </w:r>
      <w:proofErr w:type="gramStart"/>
      <w:r w:rsidRPr="0018658E">
        <w:rPr>
          <w:lang w:val="en-AU"/>
        </w:rPr>
        <w:t>solution</w:t>
      </w:r>
      <w:proofErr w:type="gramEnd"/>
    </w:p>
    <w:p w14:paraId="505C6F6B" w14:textId="77777777" w:rsidR="002F7381" w:rsidRDefault="002F7381" w:rsidP="00EE1E01">
      <w:pPr>
        <w:pStyle w:val="VCAAbody"/>
        <w:numPr>
          <w:ilvl w:val="0"/>
          <w:numId w:val="12"/>
        </w:numPr>
        <w:rPr>
          <w:lang w:val="en-AU"/>
        </w:rPr>
      </w:pPr>
      <w:r w:rsidRPr="0018658E">
        <w:rPr>
          <w:lang w:val="en-AU"/>
        </w:rPr>
        <w:t xml:space="preserve">give a numerical approximation to this length, correct to </w:t>
      </w:r>
      <w:r>
        <w:rPr>
          <w:lang w:val="en-AU"/>
        </w:rPr>
        <w:t>3</w:t>
      </w:r>
      <w:r w:rsidRPr="0018658E">
        <w:rPr>
          <w:lang w:val="en-AU"/>
        </w:rPr>
        <w:t xml:space="preserve"> decimal places. </w:t>
      </w:r>
    </w:p>
    <w:p w14:paraId="052B2E12" w14:textId="77777777" w:rsidR="002F7381" w:rsidRPr="0018658E" w:rsidRDefault="002F7381" w:rsidP="002F7381">
      <w:pPr>
        <w:jc w:val="center"/>
        <w:rPr>
          <w:lang w:val="en-AU"/>
        </w:rPr>
      </w:pPr>
      <w:r w:rsidRPr="0018658E">
        <w:rPr>
          <w:noProof/>
          <w:lang w:val="en-AU"/>
        </w:rPr>
        <w:drawing>
          <wp:inline distT="0" distB="0" distL="0" distR="0" wp14:anchorId="2DE29879" wp14:editId="1F0679F3">
            <wp:extent cx="4366800" cy="2764800"/>
            <wp:effectExtent l="0" t="0" r="0" b="0"/>
            <wp:docPr id="7" name="Picture 7" descr="A group of 3 right-angled triangles on a grid. These are different triangles than in Question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3 right-angled triangles on a grid. These are different triangles than in Question 1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800" cy="27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D340C" w14:textId="77777777" w:rsidR="00EE1E01" w:rsidRPr="003F193F" w:rsidRDefault="00EE1E01" w:rsidP="00EE1E01">
      <w:pPr>
        <w:pStyle w:val="VCAAbody"/>
        <w:rPr>
          <w:b/>
          <w:bCs/>
          <w:lang w:val="en-AU"/>
        </w:rPr>
      </w:pPr>
      <w:r w:rsidRPr="003F193F">
        <w:rPr>
          <w:b/>
          <w:bCs/>
          <w:lang w:val="en-AU"/>
        </w:rPr>
        <w:t>Triangle a:</w:t>
      </w:r>
    </w:p>
    <w:p w14:paraId="6E56990D" w14:textId="3BF0F8DE" w:rsidR="00EE1E01" w:rsidRDefault="00EE1E01" w:rsidP="00EE1E01">
      <w:pPr>
        <w:pStyle w:val="VCAAbody"/>
        <w:numPr>
          <w:ilvl w:val="0"/>
          <w:numId w:val="17"/>
        </w:numPr>
        <w:rPr>
          <w:lang w:val="en-AU"/>
        </w:rPr>
      </w:pPr>
      <w:r>
        <w:rPr>
          <w:lang w:val="en-AU"/>
        </w:rPr>
        <w:t>Missing side length</w:t>
      </w:r>
    </w:p>
    <w:p w14:paraId="0B3A8801" w14:textId="77777777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0C3F23C6" wp14:editId="6D4C1E45">
                <wp:extent cx="6120765" cy="1620000"/>
                <wp:effectExtent l="0" t="0" r="13335" b="18415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6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9BF0F" id="Rectangle 23" o:spid="_x0000_s1026" style="width:481.9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" fillcolor="white [3212]" strokecolor="black [3213]">
                <w10:anchorlock/>
              </v:rect>
            </w:pict>
          </mc:Fallback>
        </mc:AlternateContent>
      </w:r>
    </w:p>
    <w:p w14:paraId="5F8040A3" w14:textId="0F62EF6F" w:rsidR="00EE1E01" w:rsidRDefault="00EE1E01" w:rsidP="00EE1E01">
      <w:pPr>
        <w:pStyle w:val="VCAAbody"/>
        <w:numPr>
          <w:ilvl w:val="0"/>
          <w:numId w:val="17"/>
        </w:numPr>
        <w:rPr>
          <w:lang w:val="en-AU"/>
        </w:rPr>
      </w:pPr>
      <w:r>
        <w:rPr>
          <w:lang w:val="en-AU"/>
        </w:rPr>
        <w:t>N</w:t>
      </w:r>
      <w:r w:rsidRPr="0018658E">
        <w:rPr>
          <w:lang w:val="en-AU"/>
        </w:rPr>
        <w:t xml:space="preserve">umerical approximation, correct to </w:t>
      </w:r>
      <w:r>
        <w:rPr>
          <w:lang w:val="en-AU"/>
        </w:rPr>
        <w:t>3</w:t>
      </w:r>
      <w:r w:rsidRPr="0018658E">
        <w:rPr>
          <w:lang w:val="en-AU"/>
        </w:rPr>
        <w:t xml:space="preserve"> decimal </w:t>
      </w:r>
      <w:proofErr w:type="gramStart"/>
      <w:r w:rsidRPr="0018658E">
        <w:rPr>
          <w:lang w:val="en-AU"/>
        </w:rPr>
        <w:t>places</w:t>
      </w:r>
      <w:proofErr w:type="gramEnd"/>
    </w:p>
    <w:p w14:paraId="563CA8D8" w14:textId="77777777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1C3237E0" wp14:editId="77E7B6F6">
                <wp:extent cx="6120765" cy="540000"/>
                <wp:effectExtent l="0" t="0" r="13335" b="1270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A2982A" id="Rectangle 24" o:spid="_x0000_s1026" style="width:481.9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" fillcolor="white [3212]" strokecolor="black [3213]">
                <w10:anchorlock/>
              </v:rect>
            </w:pict>
          </mc:Fallback>
        </mc:AlternateContent>
      </w:r>
    </w:p>
    <w:p w14:paraId="293640A8" w14:textId="44687325" w:rsidR="00EE1E01" w:rsidRPr="003F193F" w:rsidRDefault="00EE1E01" w:rsidP="000A5C5A">
      <w:pPr>
        <w:pStyle w:val="VCAAbody"/>
        <w:keepNext/>
        <w:rPr>
          <w:b/>
          <w:bCs/>
          <w:lang w:val="en-AU"/>
        </w:rPr>
      </w:pPr>
      <w:r w:rsidRPr="003F193F">
        <w:rPr>
          <w:b/>
          <w:bCs/>
          <w:lang w:val="en-AU"/>
        </w:rPr>
        <w:lastRenderedPageBreak/>
        <w:t xml:space="preserve">Triangle </w:t>
      </w:r>
      <w:r>
        <w:rPr>
          <w:b/>
          <w:bCs/>
          <w:lang w:val="en-AU"/>
        </w:rPr>
        <w:t>b</w:t>
      </w:r>
      <w:r w:rsidRPr="003F193F">
        <w:rPr>
          <w:b/>
          <w:bCs/>
          <w:lang w:val="en-AU"/>
        </w:rPr>
        <w:t>:</w:t>
      </w:r>
    </w:p>
    <w:p w14:paraId="215B45C0" w14:textId="77777777" w:rsidR="00EE1E01" w:rsidRDefault="00EE1E01" w:rsidP="000A5C5A">
      <w:pPr>
        <w:pStyle w:val="VCAAbody"/>
        <w:keepNext/>
        <w:numPr>
          <w:ilvl w:val="0"/>
          <w:numId w:val="18"/>
        </w:numPr>
        <w:ind w:left="714" w:hanging="357"/>
        <w:rPr>
          <w:lang w:val="en-AU"/>
        </w:rPr>
      </w:pPr>
      <w:r>
        <w:rPr>
          <w:lang w:val="en-AU"/>
        </w:rPr>
        <w:t>Missing side length</w:t>
      </w:r>
    </w:p>
    <w:p w14:paraId="458F8CA0" w14:textId="77777777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65504538" wp14:editId="537C69DB">
                <wp:extent cx="6120765" cy="1620000"/>
                <wp:effectExtent l="0" t="0" r="13335" b="1841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6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0B319" id="Rectangle 25" o:spid="_x0000_s1026" style="width:481.9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" fillcolor="white [3212]" strokecolor="black [3213]">
                <w10:anchorlock/>
              </v:rect>
            </w:pict>
          </mc:Fallback>
        </mc:AlternateContent>
      </w:r>
    </w:p>
    <w:p w14:paraId="2F12A09B" w14:textId="77777777" w:rsidR="00EE1E01" w:rsidRDefault="00EE1E01" w:rsidP="00EE1E01">
      <w:pPr>
        <w:pStyle w:val="VCAAbody"/>
        <w:keepNext/>
        <w:numPr>
          <w:ilvl w:val="0"/>
          <w:numId w:val="18"/>
        </w:numPr>
        <w:ind w:left="714" w:hanging="357"/>
        <w:rPr>
          <w:lang w:val="en-AU"/>
        </w:rPr>
      </w:pPr>
      <w:r>
        <w:rPr>
          <w:lang w:val="en-AU"/>
        </w:rPr>
        <w:t>N</w:t>
      </w:r>
      <w:r w:rsidRPr="0018658E">
        <w:rPr>
          <w:lang w:val="en-AU"/>
        </w:rPr>
        <w:t xml:space="preserve">umerical approximation, correct to </w:t>
      </w:r>
      <w:r>
        <w:rPr>
          <w:lang w:val="en-AU"/>
        </w:rPr>
        <w:t>3</w:t>
      </w:r>
      <w:r w:rsidRPr="0018658E">
        <w:rPr>
          <w:lang w:val="en-AU"/>
        </w:rPr>
        <w:t xml:space="preserve"> decimal </w:t>
      </w:r>
      <w:proofErr w:type="gramStart"/>
      <w:r w:rsidRPr="0018658E">
        <w:rPr>
          <w:lang w:val="en-AU"/>
        </w:rPr>
        <w:t>places</w:t>
      </w:r>
      <w:proofErr w:type="gramEnd"/>
    </w:p>
    <w:p w14:paraId="78A822E9" w14:textId="77777777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66F5E1B4" wp14:editId="01E0ACDB">
                <wp:extent cx="6120765" cy="540000"/>
                <wp:effectExtent l="0" t="0" r="13335" b="1270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CCDDC" id="Rectangle 26" o:spid="_x0000_s1026" style="width:481.9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" fillcolor="white [3212]" strokecolor="black [3213]">
                <w10:anchorlock/>
              </v:rect>
            </w:pict>
          </mc:Fallback>
        </mc:AlternateContent>
      </w:r>
    </w:p>
    <w:p w14:paraId="76162B3A" w14:textId="36BF6E7F" w:rsidR="00EE1E01" w:rsidRPr="003F193F" w:rsidRDefault="00EE1E01" w:rsidP="00EE1E01">
      <w:pPr>
        <w:pStyle w:val="VCAAbody"/>
        <w:rPr>
          <w:b/>
          <w:bCs/>
          <w:lang w:val="en-AU"/>
        </w:rPr>
      </w:pPr>
      <w:r w:rsidRPr="003F193F">
        <w:rPr>
          <w:b/>
          <w:bCs/>
          <w:lang w:val="en-AU"/>
        </w:rPr>
        <w:t xml:space="preserve">Triangle </w:t>
      </w:r>
      <w:r>
        <w:rPr>
          <w:b/>
          <w:bCs/>
          <w:lang w:val="en-AU"/>
        </w:rPr>
        <w:t>c</w:t>
      </w:r>
      <w:r w:rsidRPr="003F193F">
        <w:rPr>
          <w:b/>
          <w:bCs/>
          <w:lang w:val="en-AU"/>
        </w:rPr>
        <w:t>:</w:t>
      </w:r>
    </w:p>
    <w:p w14:paraId="4B8559A3" w14:textId="77777777" w:rsidR="00EE1E01" w:rsidRDefault="00EE1E01" w:rsidP="00EE1E01">
      <w:pPr>
        <w:pStyle w:val="VCAAbody"/>
        <w:numPr>
          <w:ilvl w:val="0"/>
          <w:numId w:val="19"/>
        </w:numPr>
        <w:rPr>
          <w:lang w:val="en-AU"/>
        </w:rPr>
      </w:pPr>
      <w:r>
        <w:rPr>
          <w:lang w:val="en-AU"/>
        </w:rPr>
        <w:t>Missing side length</w:t>
      </w:r>
    </w:p>
    <w:p w14:paraId="55CCAEEF" w14:textId="77777777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63C02AF8" wp14:editId="5E3D591D">
                <wp:extent cx="6120765" cy="1620000"/>
                <wp:effectExtent l="0" t="0" r="13335" b="1841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6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A46E73" id="Rectangle 27" o:spid="_x0000_s1026" style="width:481.9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" fillcolor="white [3212]" strokecolor="black [3213]">
                <w10:anchorlock/>
              </v:rect>
            </w:pict>
          </mc:Fallback>
        </mc:AlternateContent>
      </w:r>
    </w:p>
    <w:p w14:paraId="285FF62B" w14:textId="77777777" w:rsidR="00EE1E01" w:rsidRDefault="00EE1E01" w:rsidP="00EE1E01">
      <w:pPr>
        <w:pStyle w:val="VCAAbody"/>
        <w:numPr>
          <w:ilvl w:val="0"/>
          <w:numId w:val="19"/>
        </w:numPr>
        <w:rPr>
          <w:lang w:val="en-AU"/>
        </w:rPr>
      </w:pPr>
      <w:r>
        <w:rPr>
          <w:lang w:val="en-AU"/>
        </w:rPr>
        <w:t>N</w:t>
      </w:r>
      <w:r w:rsidRPr="0018658E">
        <w:rPr>
          <w:lang w:val="en-AU"/>
        </w:rPr>
        <w:t xml:space="preserve">umerical approximation, correct to </w:t>
      </w:r>
      <w:r>
        <w:rPr>
          <w:lang w:val="en-AU"/>
        </w:rPr>
        <w:t>3</w:t>
      </w:r>
      <w:r w:rsidRPr="0018658E">
        <w:rPr>
          <w:lang w:val="en-AU"/>
        </w:rPr>
        <w:t xml:space="preserve"> decimal </w:t>
      </w:r>
      <w:proofErr w:type="gramStart"/>
      <w:r w:rsidRPr="0018658E">
        <w:rPr>
          <w:lang w:val="en-AU"/>
        </w:rPr>
        <w:t>places</w:t>
      </w:r>
      <w:proofErr w:type="gramEnd"/>
    </w:p>
    <w:p w14:paraId="0473A651" w14:textId="77777777" w:rsidR="00EE1E01" w:rsidRPr="00EE1E01" w:rsidRDefault="00EE1E01" w:rsidP="00EE1E01">
      <w:r>
        <w:rPr>
          <w:noProof/>
        </w:rPr>
        <mc:AlternateContent>
          <mc:Choice Requires="wps">
            <w:drawing>
              <wp:inline distT="0" distB="0" distL="0" distR="0" wp14:anchorId="72909263" wp14:editId="2F4CCC8A">
                <wp:extent cx="6120765" cy="540000"/>
                <wp:effectExtent l="0" t="0" r="13335" b="12700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1E75DB" id="Rectangle 28" o:spid="_x0000_s1026" style="width:481.9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" fillcolor="white [3212]" strokecolor="black [3213]">
                <w10:anchorlock/>
              </v:rect>
            </w:pict>
          </mc:Fallback>
        </mc:AlternateContent>
      </w:r>
    </w:p>
    <w:p w14:paraId="6CF4DE15" w14:textId="77777777" w:rsidR="003D44A3" w:rsidRDefault="003D44A3">
      <w:pPr>
        <w:rPr>
          <w:rFonts w:ascii="Arial" w:hAnsi="Arial" w:cs="Arial"/>
          <w:color w:val="0F7EB4"/>
          <w:sz w:val="28"/>
          <w:szCs w:val="24"/>
          <w:lang w:val="en-AU"/>
        </w:rPr>
      </w:pPr>
      <w:r>
        <w:rPr>
          <w:lang w:val="en-AU"/>
        </w:rPr>
        <w:br w:type="page"/>
      </w:r>
    </w:p>
    <w:p w14:paraId="320D3B3F" w14:textId="5B9B395F" w:rsidR="002F7381" w:rsidRPr="0018658E" w:rsidRDefault="002F7381" w:rsidP="002F7381">
      <w:pPr>
        <w:pStyle w:val="VCAAHeading3"/>
        <w:rPr>
          <w:lang w:val="en-AU"/>
        </w:rPr>
      </w:pPr>
      <w:r w:rsidRPr="0018658E">
        <w:rPr>
          <w:lang w:val="en-AU"/>
        </w:rPr>
        <w:lastRenderedPageBreak/>
        <w:t>Question 3</w:t>
      </w:r>
    </w:p>
    <w:p w14:paraId="40A6ABDD" w14:textId="77777777" w:rsidR="002F7381" w:rsidRPr="0018658E" w:rsidRDefault="002F7381" w:rsidP="002F7381">
      <w:pPr>
        <w:pStyle w:val="VCAAbody"/>
        <w:rPr>
          <w:lang w:val="en-AU"/>
        </w:rPr>
      </w:pPr>
      <w:r w:rsidRPr="0018658E">
        <w:rPr>
          <w:lang w:val="en-AU"/>
        </w:rPr>
        <w:t>For each of the following situations:</w:t>
      </w:r>
    </w:p>
    <w:p w14:paraId="551C1E2B" w14:textId="77777777" w:rsidR="002F7381" w:rsidRPr="0018658E" w:rsidRDefault="002F7381" w:rsidP="00EE1E01">
      <w:pPr>
        <w:pStyle w:val="VCAAbody"/>
        <w:numPr>
          <w:ilvl w:val="0"/>
          <w:numId w:val="16"/>
        </w:numPr>
        <w:rPr>
          <w:lang w:val="en-AU"/>
        </w:rPr>
      </w:pPr>
      <w:r w:rsidRPr="0018658E">
        <w:rPr>
          <w:lang w:val="en-AU"/>
        </w:rPr>
        <w:t xml:space="preserve">use a right-angled triangle to draw a diagram that represents the </w:t>
      </w:r>
      <w:proofErr w:type="gramStart"/>
      <w:r w:rsidRPr="0018658E">
        <w:rPr>
          <w:lang w:val="en-AU"/>
        </w:rPr>
        <w:t>situation</w:t>
      </w:r>
      <w:proofErr w:type="gramEnd"/>
    </w:p>
    <w:p w14:paraId="32BE2C24" w14:textId="77777777" w:rsidR="002F7381" w:rsidRPr="0018658E" w:rsidRDefault="002F7381" w:rsidP="00EE1E01">
      <w:pPr>
        <w:pStyle w:val="VCAAbody"/>
        <w:numPr>
          <w:ilvl w:val="0"/>
          <w:numId w:val="16"/>
        </w:numPr>
        <w:rPr>
          <w:lang w:val="en-AU"/>
        </w:rPr>
      </w:pPr>
      <w:r w:rsidRPr="0018658E">
        <w:rPr>
          <w:lang w:val="en-AU"/>
        </w:rPr>
        <w:t xml:space="preserve">solve the problem, showing all working, and state the required length as a square </w:t>
      </w:r>
      <w:proofErr w:type="gramStart"/>
      <w:r w:rsidRPr="0018658E">
        <w:rPr>
          <w:lang w:val="en-AU"/>
        </w:rPr>
        <w:t>root</w:t>
      </w:r>
      <w:proofErr w:type="gramEnd"/>
    </w:p>
    <w:p w14:paraId="44B036B9" w14:textId="77777777" w:rsidR="002F7381" w:rsidRPr="0018658E" w:rsidRDefault="002F7381" w:rsidP="00EE1E01">
      <w:pPr>
        <w:pStyle w:val="VCAAbody"/>
        <w:numPr>
          <w:ilvl w:val="0"/>
          <w:numId w:val="16"/>
        </w:numPr>
        <w:rPr>
          <w:lang w:val="en-AU"/>
        </w:rPr>
      </w:pPr>
      <w:r w:rsidRPr="0018658E">
        <w:rPr>
          <w:lang w:val="en-AU"/>
        </w:rPr>
        <w:t xml:space="preserve">approximate the answer to a suitable accuracy and interpret the solution for the context. </w:t>
      </w:r>
    </w:p>
    <w:p w14:paraId="37302249" w14:textId="77777777" w:rsidR="002F7381" w:rsidRPr="0018658E" w:rsidRDefault="002F7381" w:rsidP="002F7381">
      <w:pPr>
        <w:pStyle w:val="VCAAHeading5"/>
      </w:pPr>
      <w:r w:rsidRPr="0018658E">
        <w:t>Situation 1</w:t>
      </w:r>
    </w:p>
    <w:p w14:paraId="4CA02482" w14:textId="77777777" w:rsidR="002F7381" w:rsidRPr="0018658E" w:rsidRDefault="002F7381" w:rsidP="002F7381">
      <w:pPr>
        <w:pStyle w:val="VCAAbody"/>
        <w:rPr>
          <w:lang w:val="en-AU"/>
        </w:rPr>
      </w:pPr>
      <w:r w:rsidRPr="0018658E">
        <w:rPr>
          <w:lang w:val="en-AU"/>
        </w:rPr>
        <w:t xml:space="preserve">A thin vertical pole is 20 m </w:t>
      </w:r>
      <w:proofErr w:type="gramStart"/>
      <w:r w:rsidRPr="0018658E">
        <w:rPr>
          <w:lang w:val="en-AU"/>
        </w:rPr>
        <w:t>high, and</w:t>
      </w:r>
      <w:proofErr w:type="gramEnd"/>
      <w:r w:rsidRPr="0018658E">
        <w:rPr>
          <w:lang w:val="en-AU"/>
        </w:rPr>
        <w:t xml:space="preserve"> is supported by a set of identical cables</w:t>
      </w:r>
      <w:r>
        <w:rPr>
          <w:lang w:val="en-AU"/>
        </w:rPr>
        <w:t>. E</w:t>
      </w:r>
      <w:r w:rsidRPr="0018658E">
        <w:rPr>
          <w:lang w:val="en-AU"/>
        </w:rPr>
        <w:t xml:space="preserve">ach cable </w:t>
      </w:r>
      <w:r>
        <w:rPr>
          <w:lang w:val="en-AU"/>
        </w:rPr>
        <w:t xml:space="preserve">is </w:t>
      </w:r>
      <w:r w:rsidRPr="0018658E">
        <w:rPr>
          <w:lang w:val="en-AU"/>
        </w:rPr>
        <w:t xml:space="preserve">anchored to the ground a distance of 8 </w:t>
      </w:r>
      <w:r>
        <w:rPr>
          <w:lang w:val="en-AU"/>
        </w:rPr>
        <w:t>m</w:t>
      </w:r>
      <w:r w:rsidRPr="0018658E">
        <w:rPr>
          <w:lang w:val="en-AU"/>
        </w:rPr>
        <w:t xml:space="preserve"> from the base of the pole. </w:t>
      </w:r>
    </w:p>
    <w:p w14:paraId="36A56ED6" w14:textId="2A132076" w:rsidR="002F7381" w:rsidRDefault="002F7381" w:rsidP="002F7381">
      <w:pPr>
        <w:pStyle w:val="VCAAbody"/>
        <w:rPr>
          <w:lang w:val="en-AU"/>
        </w:rPr>
      </w:pPr>
      <w:r w:rsidRPr="0018658E">
        <w:rPr>
          <w:lang w:val="en-AU"/>
        </w:rPr>
        <w:t>What is the length of a cable from the ground to the top of the pole?</w:t>
      </w:r>
    </w:p>
    <w:p w14:paraId="50C77C01" w14:textId="1351DB6D" w:rsidR="003D44A3" w:rsidRDefault="003D44A3" w:rsidP="003D44A3">
      <w:pPr>
        <w:pStyle w:val="VCAAbody"/>
        <w:numPr>
          <w:ilvl w:val="0"/>
          <w:numId w:val="20"/>
        </w:numPr>
        <w:rPr>
          <w:lang w:val="en-AU"/>
        </w:rPr>
      </w:pPr>
      <w:r>
        <w:rPr>
          <w:lang w:val="en-AU"/>
        </w:rPr>
        <w:t xml:space="preserve"> </w:t>
      </w:r>
    </w:p>
    <w:p w14:paraId="465BA5EF" w14:textId="298AE3A1" w:rsidR="003D44A3" w:rsidRPr="003D44A3" w:rsidRDefault="003D44A3" w:rsidP="003D44A3">
      <w:r>
        <w:rPr>
          <w:noProof/>
        </w:rPr>
        <mc:AlternateContent>
          <mc:Choice Requires="wps">
            <w:drawing>
              <wp:inline distT="0" distB="0" distL="0" distR="0" wp14:anchorId="504B61D1" wp14:editId="024207D2">
                <wp:extent cx="4320000" cy="2880000"/>
                <wp:effectExtent l="0" t="0" r="23495" b="15875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28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AD286" id="Rectangle 29" o:spid="_x0000_s1026" style="width:340.1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" fillcolor="white [3212]" strokecolor="black [3213]">
                <w10:anchorlock/>
              </v:rect>
            </w:pict>
          </mc:Fallback>
        </mc:AlternateContent>
      </w:r>
    </w:p>
    <w:p w14:paraId="171ED45B" w14:textId="48CAD5A9" w:rsidR="003D44A3" w:rsidRDefault="003D44A3" w:rsidP="003D44A3">
      <w:pPr>
        <w:pStyle w:val="VCAAbody"/>
        <w:numPr>
          <w:ilvl w:val="0"/>
          <w:numId w:val="20"/>
        </w:numPr>
        <w:rPr>
          <w:lang w:val="en-AU"/>
        </w:rPr>
      </w:pPr>
      <w:r>
        <w:rPr>
          <w:lang w:val="en-AU"/>
        </w:rPr>
        <w:t xml:space="preserve"> </w:t>
      </w:r>
    </w:p>
    <w:p w14:paraId="28738073" w14:textId="72137D43" w:rsidR="003D44A3" w:rsidRPr="003D44A3" w:rsidRDefault="003D44A3" w:rsidP="003D44A3">
      <w:r>
        <w:rPr>
          <w:noProof/>
        </w:rPr>
        <mc:AlternateContent>
          <mc:Choice Requires="wps">
            <w:drawing>
              <wp:inline distT="0" distB="0" distL="0" distR="0" wp14:anchorId="70B96A19" wp14:editId="1DF39AEF">
                <wp:extent cx="6120765" cy="1800000"/>
                <wp:effectExtent l="0" t="0" r="13335" b="10160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B842E" id="Rectangle 30" o:spid="_x0000_s1026" style="width:481.9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" fillcolor="white [3212]" strokecolor="black [3213]">
                <w10:anchorlock/>
              </v:rect>
            </w:pict>
          </mc:Fallback>
        </mc:AlternateContent>
      </w:r>
    </w:p>
    <w:p w14:paraId="4EA69EF8" w14:textId="1CEDDA9F" w:rsidR="003D44A3" w:rsidRDefault="003D44A3" w:rsidP="003D44A3">
      <w:pPr>
        <w:pStyle w:val="VCAAbody"/>
        <w:numPr>
          <w:ilvl w:val="0"/>
          <w:numId w:val="20"/>
        </w:numPr>
        <w:rPr>
          <w:lang w:val="en-AU"/>
        </w:rPr>
      </w:pPr>
      <w:r>
        <w:rPr>
          <w:lang w:val="en-AU"/>
        </w:rPr>
        <w:t xml:space="preserve"> </w:t>
      </w:r>
    </w:p>
    <w:p w14:paraId="3AD1051E" w14:textId="4A842EA1" w:rsidR="003D44A3" w:rsidRDefault="003D44A3" w:rsidP="003D44A3">
      <w:r>
        <w:rPr>
          <w:noProof/>
        </w:rPr>
        <mc:AlternateContent>
          <mc:Choice Requires="wps">
            <w:drawing>
              <wp:inline distT="0" distB="0" distL="0" distR="0" wp14:anchorId="7714824A" wp14:editId="29827902">
                <wp:extent cx="6120765" cy="719455"/>
                <wp:effectExtent l="0" t="0" r="13335" b="23495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155D37" id="Rectangle 31" o:spid="_x0000_s1026" style="width:481.95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" fillcolor="white [3212]" strokecolor="black [3213]">
                <w10:anchorlock/>
              </v:rect>
            </w:pict>
          </mc:Fallback>
        </mc:AlternateContent>
      </w:r>
    </w:p>
    <w:p w14:paraId="4BFDBD37" w14:textId="77777777" w:rsidR="003D44A3" w:rsidRDefault="003D44A3">
      <w:r>
        <w:br w:type="page"/>
      </w:r>
    </w:p>
    <w:p w14:paraId="0399D8E5" w14:textId="77777777" w:rsidR="002F7381" w:rsidRPr="0018658E" w:rsidRDefault="002F7381" w:rsidP="002F7381">
      <w:pPr>
        <w:pStyle w:val="VCAAHeading5"/>
        <w:rPr>
          <w:lang w:val="en-AU"/>
        </w:rPr>
      </w:pPr>
      <w:r w:rsidRPr="0018658E">
        <w:rPr>
          <w:lang w:val="en-AU"/>
        </w:rPr>
        <w:lastRenderedPageBreak/>
        <w:t>Situation 2</w:t>
      </w:r>
    </w:p>
    <w:p w14:paraId="402271CE" w14:textId="77777777" w:rsidR="002F7381" w:rsidRPr="0018658E" w:rsidRDefault="002F7381" w:rsidP="002F7381">
      <w:pPr>
        <w:pStyle w:val="VCAAbody"/>
        <w:rPr>
          <w:lang w:val="en-AU" w:eastAsia="en-AU"/>
        </w:rPr>
      </w:pPr>
      <w:r w:rsidRPr="0018658E">
        <w:rPr>
          <w:lang w:val="en-AU" w:eastAsia="en-AU"/>
        </w:rPr>
        <w:t xml:space="preserve">An advertising sign is shaped as an equilateral triangle with side lengths 100 cm. </w:t>
      </w:r>
    </w:p>
    <w:p w14:paraId="0474B08D" w14:textId="0D801C3B" w:rsidR="002F7381" w:rsidRDefault="002F7381" w:rsidP="002F7381">
      <w:pPr>
        <w:pStyle w:val="VCAAbody"/>
        <w:rPr>
          <w:lang w:val="en-AU" w:eastAsia="en-AU"/>
        </w:rPr>
      </w:pPr>
      <w:r w:rsidRPr="0018658E">
        <w:rPr>
          <w:lang w:val="en-AU" w:eastAsia="en-AU"/>
        </w:rPr>
        <w:t>What is the height of the sign?</w:t>
      </w:r>
    </w:p>
    <w:p w14:paraId="48D30040" w14:textId="77777777" w:rsidR="003D44A3" w:rsidRDefault="003D44A3" w:rsidP="003D44A3">
      <w:pPr>
        <w:pStyle w:val="VCAAbody"/>
        <w:numPr>
          <w:ilvl w:val="0"/>
          <w:numId w:val="21"/>
        </w:numPr>
        <w:rPr>
          <w:lang w:val="en-AU"/>
        </w:rPr>
      </w:pPr>
    </w:p>
    <w:p w14:paraId="61BD8611" w14:textId="77777777" w:rsidR="003D44A3" w:rsidRPr="003D44A3" w:rsidRDefault="003D44A3" w:rsidP="003D44A3">
      <w:r>
        <w:rPr>
          <w:noProof/>
        </w:rPr>
        <mc:AlternateContent>
          <mc:Choice Requires="wps">
            <w:drawing>
              <wp:inline distT="0" distB="0" distL="0" distR="0" wp14:anchorId="5D45B919" wp14:editId="56DAEEBD">
                <wp:extent cx="4320000" cy="2880000"/>
                <wp:effectExtent l="0" t="0" r="23495" b="15875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28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0576EE" id="Rectangle 32" o:spid="_x0000_s1026" style="width:340.1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" fillcolor="white [3212]" strokecolor="black [3213]">
                <w10:anchorlock/>
              </v:rect>
            </w:pict>
          </mc:Fallback>
        </mc:AlternateContent>
      </w:r>
    </w:p>
    <w:p w14:paraId="3ECD2CD1" w14:textId="77777777" w:rsidR="003D44A3" w:rsidRDefault="003D44A3" w:rsidP="003D44A3">
      <w:pPr>
        <w:pStyle w:val="VCAAbody"/>
        <w:numPr>
          <w:ilvl w:val="0"/>
          <w:numId w:val="21"/>
        </w:numPr>
        <w:rPr>
          <w:lang w:val="en-AU"/>
        </w:rPr>
      </w:pPr>
      <w:r>
        <w:rPr>
          <w:lang w:val="en-AU"/>
        </w:rPr>
        <w:t xml:space="preserve"> </w:t>
      </w:r>
    </w:p>
    <w:p w14:paraId="603D2451" w14:textId="77777777" w:rsidR="003D44A3" w:rsidRPr="003D44A3" w:rsidRDefault="003D44A3" w:rsidP="003D44A3">
      <w:r>
        <w:rPr>
          <w:noProof/>
        </w:rPr>
        <mc:AlternateContent>
          <mc:Choice Requires="wps">
            <w:drawing>
              <wp:inline distT="0" distB="0" distL="0" distR="0" wp14:anchorId="2805AFC3" wp14:editId="7D34A347">
                <wp:extent cx="6120765" cy="1800000"/>
                <wp:effectExtent l="0" t="0" r="13335" b="1016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6CBBA7" id="Rectangle 33" o:spid="_x0000_s1026" style="width:481.9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" fillcolor="white [3212]" strokecolor="black [3213]">
                <w10:anchorlock/>
              </v:rect>
            </w:pict>
          </mc:Fallback>
        </mc:AlternateContent>
      </w:r>
    </w:p>
    <w:p w14:paraId="24A721D3" w14:textId="77777777" w:rsidR="003D44A3" w:rsidRDefault="003D44A3" w:rsidP="003D44A3">
      <w:pPr>
        <w:pStyle w:val="VCAAbody"/>
        <w:numPr>
          <w:ilvl w:val="0"/>
          <w:numId w:val="21"/>
        </w:numPr>
        <w:rPr>
          <w:lang w:val="en-AU"/>
        </w:rPr>
      </w:pPr>
      <w:r>
        <w:rPr>
          <w:lang w:val="en-AU"/>
        </w:rPr>
        <w:t xml:space="preserve"> </w:t>
      </w:r>
    </w:p>
    <w:p w14:paraId="3AC972CB" w14:textId="77777777" w:rsidR="003D44A3" w:rsidRDefault="003D44A3" w:rsidP="003D44A3">
      <w:r>
        <w:rPr>
          <w:noProof/>
        </w:rPr>
        <mc:AlternateContent>
          <mc:Choice Requires="wps">
            <w:drawing>
              <wp:inline distT="0" distB="0" distL="0" distR="0" wp14:anchorId="6768DA05" wp14:editId="3C80DC24">
                <wp:extent cx="6120765" cy="719455"/>
                <wp:effectExtent l="0" t="0" r="13335" b="23495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D74F3" id="Rectangle 34" o:spid="_x0000_s1026" style="width:481.95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" fillcolor="white [3212]" strokecolor="black [3213]">
                <w10:anchorlock/>
              </v:rect>
            </w:pict>
          </mc:Fallback>
        </mc:AlternateContent>
      </w:r>
    </w:p>
    <w:p w14:paraId="34D70F75" w14:textId="77777777" w:rsidR="003D44A3" w:rsidRDefault="003D44A3">
      <w:r>
        <w:br w:type="page"/>
      </w:r>
    </w:p>
    <w:p w14:paraId="0BA5B3FE" w14:textId="7E198A2E" w:rsidR="002F7381" w:rsidRPr="0018658E" w:rsidRDefault="002F7381" w:rsidP="002F7381">
      <w:pPr>
        <w:pStyle w:val="VCAAHeading5"/>
        <w:keepNext/>
        <w:rPr>
          <w:lang w:val="en-AU"/>
        </w:rPr>
      </w:pPr>
      <w:r w:rsidRPr="0018658E">
        <w:rPr>
          <w:lang w:val="en-AU"/>
        </w:rPr>
        <w:lastRenderedPageBreak/>
        <w:t>Situation 3</w:t>
      </w:r>
    </w:p>
    <w:p w14:paraId="6EF6D589" w14:textId="77777777" w:rsidR="002F7381" w:rsidRPr="0018658E" w:rsidRDefault="002F7381" w:rsidP="003D44A3">
      <w:pPr>
        <w:pStyle w:val="VCAAbody"/>
        <w:numPr>
          <w:ilvl w:val="0"/>
          <w:numId w:val="22"/>
        </w:numPr>
        <w:rPr>
          <w:lang w:val="en-AU"/>
        </w:rPr>
      </w:pPr>
      <w:r w:rsidRPr="0018658E">
        <w:rPr>
          <w:lang w:val="en-AU"/>
        </w:rPr>
        <w:t xml:space="preserve">A right-angled triangle has all </w:t>
      </w:r>
      <w:r>
        <w:rPr>
          <w:lang w:val="en-AU"/>
        </w:rPr>
        <w:t>3</w:t>
      </w:r>
      <w:r w:rsidRPr="0018658E">
        <w:rPr>
          <w:lang w:val="en-AU"/>
        </w:rPr>
        <w:t xml:space="preserve"> sides with integer lengths. One of the sides is 8 cm. </w:t>
      </w:r>
    </w:p>
    <w:p w14:paraId="0E6AE6CD" w14:textId="5CDEEEF6" w:rsidR="002F7381" w:rsidRDefault="002F7381" w:rsidP="002F7381">
      <w:pPr>
        <w:pStyle w:val="VCAAbody"/>
        <w:ind w:left="709" w:firstLine="11"/>
        <w:rPr>
          <w:lang w:val="en-AU"/>
        </w:rPr>
      </w:pPr>
      <w:r w:rsidRPr="0018658E">
        <w:rPr>
          <w:lang w:val="en-AU"/>
        </w:rPr>
        <w:t xml:space="preserve">What could be a possible length for each of the other </w:t>
      </w:r>
      <w:r>
        <w:rPr>
          <w:lang w:val="en-AU"/>
        </w:rPr>
        <w:t>2</w:t>
      </w:r>
      <w:r w:rsidRPr="0018658E">
        <w:rPr>
          <w:lang w:val="en-AU"/>
        </w:rPr>
        <w:t xml:space="preserve"> sides? Could the 8 cm side be the hypotenuse?</w:t>
      </w:r>
    </w:p>
    <w:p w14:paraId="4B5AFC28" w14:textId="77777777" w:rsidR="003D44A3" w:rsidRDefault="003D44A3" w:rsidP="003D44A3">
      <w:pPr>
        <w:pStyle w:val="VCAAbody"/>
        <w:numPr>
          <w:ilvl w:val="0"/>
          <w:numId w:val="23"/>
        </w:numPr>
        <w:rPr>
          <w:lang w:val="en-AU"/>
        </w:rPr>
      </w:pPr>
    </w:p>
    <w:p w14:paraId="7C885741" w14:textId="77777777" w:rsidR="003D44A3" w:rsidRPr="003D44A3" w:rsidRDefault="003D44A3" w:rsidP="003D44A3">
      <w:r>
        <w:rPr>
          <w:noProof/>
        </w:rPr>
        <mc:AlternateContent>
          <mc:Choice Requires="wps">
            <w:drawing>
              <wp:inline distT="0" distB="0" distL="0" distR="0" wp14:anchorId="2E4D3888" wp14:editId="637E81DC">
                <wp:extent cx="4320000" cy="2880000"/>
                <wp:effectExtent l="0" t="0" r="23495" b="15875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28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D0505" id="Rectangle 35" o:spid="_x0000_s1026" style="width:340.1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" fillcolor="white [3212]" strokecolor="black [3213]">
                <w10:anchorlock/>
              </v:rect>
            </w:pict>
          </mc:Fallback>
        </mc:AlternateContent>
      </w:r>
    </w:p>
    <w:p w14:paraId="158858D2" w14:textId="77777777" w:rsidR="003D44A3" w:rsidRDefault="003D44A3" w:rsidP="003D44A3">
      <w:pPr>
        <w:pStyle w:val="VCAAbody"/>
        <w:numPr>
          <w:ilvl w:val="0"/>
          <w:numId w:val="23"/>
        </w:numPr>
        <w:rPr>
          <w:lang w:val="en-AU"/>
        </w:rPr>
      </w:pPr>
      <w:r>
        <w:rPr>
          <w:lang w:val="en-AU"/>
        </w:rPr>
        <w:t xml:space="preserve"> </w:t>
      </w:r>
    </w:p>
    <w:p w14:paraId="2AC41BAD" w14:textId="77777777" w:rsidR="003D44A3" w:rsidRPr="003D44A3" w:rsidRDefault="003D44A3" w:rsidP="003D44A3">
      <w:r>
        <w:rPr>
          <w:noProof/>
        </w:rPr>
        <mc:AlternateContent>
          <mc:Choice Requires="wps">
            <w:drawing>
              <wp:inline distT="0" distB="0" distL="0" distR="0" wp14:anchorId="0748C791" wp14:editId="0E1CB5B5">
                <wp:extent cx="6120765" cy="1800000"/>
                <wp:effectExtent l="0" t="0" r="13335" b="10160"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4DBFA3" id="Rectangle 36" o:spid="_x0000_s1026" style="width:481.9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" fillcolor="white [3212]" strokecolor="black [3213]">
                <w10:anchorlock/>
              </v:rect>
            </w:pict>
          </mc:Fallback>
        </mc:AlternateContent>
      </w:r>
    </w:p>
    <w:p w14:paraId="22CEA047" w14:textId="77777777" w:rsidR="003D44A3" w:rsidRDefault="003D44A3" w:rsidP="003D44A3">
      <w:pPr>
        <w:pStyle w:val="VCAAbody"/>
        <w:rPr>
          <w:lang w:val="en-AU"/>
        </w:rPr>
      </w:pPr>
      <w:r w:rsidRPr="003D44A3">
        <w:t>Note</w:t>
      </w:r>
      <w:r w:rsidRPr="0018658E">
        <w:rPr>
          <w:lang w:val="en-AU"/>
        </w:rPr>
        <w:t xml:space="preserve">: </w:t>
      </w:r>
      <w:r w:rsidRPr="002F7381">
        <w:rPr>
          <w:b/>
          <w:bCs/>
          <w:lang w:val="en-AU"/>
        </w:rPr>
        <w:t xml:space="preserve">iii. </w:t>
      </w:r>
      <w:r w:rsidRPr="0018658E">
        <w:rPr>
          <w:lang w:val="en-AU"/>
        </w:rPr>
        <w:t>does not apply as the answers are integers.</w:t>
      </w:r>
    </w:p>
    <w:p w14:paraId="36250E08" w14:textId="77777777" w:rsidR="002F7381" w:rsidRPr="0018658E" w:rsidRDefault="002F7381" w:rsidP="003D44A3">
      <w:pPr>
        <w:pStyle w:val="VCAAbody"/>
        <w:numPr>
          <w:ilvl w:val="0"/>
          <w:numId w:val="22"/>
        </w:numPr>
        <w:rPr>
          <w:rFonts w:eastAsia="Times New Roman"/>
          <w:lang w:val="en-AU" w:eastAsia="ja-JP"/>
        </w:rPr>
      </w:pPr>
      <w:r w:rsidRPr="0018658E">
        <w:rPr>
          <w:lang w:val="en-AU"/>
        </w:rPr>
        <w:t xml:space="preserve">Use the formulas </w:t>
      </w:r>
      <w:r w:rsidRPr="0018658E">
        <w:rPr>
          <w:rFonts w:eastAsia="Times New Roman"/>
          <w:i/>
          <w:iCs/>
          <w:lang w:val="en-AU" w:eastAsia="ja-JP"/>
        </w:rPr>
        <w:t>a</w:t>
      </w:r>
      <w:r w:rsidRPr="0018658E">
        <w:rPr>
          <w:rFonts w:eastAsia="Times New Roman"/>
          <w:lang w:val="en-AU" w:eastAsia="ja-JP"/>
        </w:rPr>
        <w:t xml:space="preserve"> = </w:t>
      </w:r>
      <w:r w:rsidRPr="0018658E">
        <w:rPr>
          <w:rFonts w:eastAsia="Times New Roman"/>
          <w:i/>
          <w:iCs/>
          <w:lang w:val="en-AU" w:eastAsia="ja-JP"/>
        </w:rPr>
        <w:t>m</w:t>
      </w:r>
      <w:r w:rsidRPr="0018658E">
        <w:rPr>
          <w:rFonts w:eastAsia="Times New Roman"/>
          <w:vertAlign w:val="superscript"/>
          <w:lang w:val="en-AU" w:eastAsia="ja-JP"/>
        </w:rPr>
        <w:t>2</w:t>
      </w:r>
      <w:r w:rsidRPr="0018658E">
        <w:rPr>
          <w:rFonts w:eastAsia="Times New Roman"/>
          <w:lang w:val="en-AU" w:eastAsia="ja-JP"/>
        </w:rPr>
        <w:t xml:space="preserve"> </w:t>
      </w:r>
      <w:r>
        <w:rPr>
          <w:rFonts w:eastAsia="Times New Roman"/>
          <w:lang w:val="en-AU" w:eastAsia="ja-JP"/>
        </w:rPr>
        <w:t>−</w:t>
      </w:r>
      <w:r w:rsidRPr="0018658E">
        <w:rPr>
          <w:rFonts w:eastAsia="Times New Roman"/>
          <w:lang w:val="en-AU" w:eastAsia="ja-JP"/>
        </w:rPr>
        <w:t xml:space="preserve"> </w:t>
      </w:r>
      <w:r w:rsidRPr="0018658E">
        <w:rPr>
          <w:rFonts w:eastAsia="Times New Roman"/>
          <w:i/>
          <w:iCs/>
          <w:lang w:val="en-AU" w:eastAsia="ja-JP"/>
        </w:rPr>
        <w:t>n</w:t>
      </w:r>
      <w:r w:rsidRPr="0018658E">
        <w:rPr>
          <w:rFonts w:eastAsia="Times New Roman"/>
          <w:vertAlign w:val="superscript"/>
          <w:lang w:val="en-AU" w:eastAsia="ja-JP"/>
        </w:rPr>
        <w:t>2</w:t>
      </w:r>
      <w:r w:rsidRPr="0018658E">
        <w:rPr>
          <w:rFonts w:eastAsia="Times New Roman"/>
          <w:lang w:val="en-AU" w:eastAsia="ja-JP"/>
        </w:rPr>
        <w:t xml:space="preserve">, </w:t>
      </w:r>
      <w:r w:rsidRPr="0018658E">
        <w:rPr>
          <w:rFonts w:eastAsia="Times New Roman"/>
          <w:i/>
          <w:iCs/>
          <w:lang w:val="en-AU" w:eastAsia="ja-JP"/>
        </w:rPr>
        <w:t>b</w:t>
      </w:r>
      <w:r w:rsidRPr="0018658E">
        <w:rPr>
          <w:rFonts w:eastAsia="Times New Roman"/>
          <w:lang w:val="en-AU" w:eastAsia="ja-JP"/>
        </w:rPr>
        <w:t xml:space="preserve"> = 2</w:t>
      </w:r>
      <w:r w:rsidRPr="0018658E">
        <w:rPr>
          <w:rFonts w:eastAsia="Times New Roman"/>
          <w:i/>
          <w:iCs/>
          <w:lang w:val="en-AU" w:eastAsia="ja-JP"/>
        </w:rPr>
        <w:t>mn</w:t>
      </w:r>
      <w:r w:rsidRPr="0018658E">
        <w:rPr>
          <w:rFonts w:eastAsia="Times New Roman"/>
          <w:lang w:val="en-AU" w:eastAsia="ja-JP"/>
        </w:rPr>
        <w:t xml:space="preserve">, c = </w:t>
      </w:r>
      <w:r w:rsidRPr="0018658E">
        <w:rPr>
          <w:rFonts w:eastAsia="Times New Roman"/>
          <w:i/>
          <w:iCs/>
          <w:lang w:val="en-AU" w:eastAsia="ja-JP"/>
        </w:rPr>
        <w:t>m</w:t>
      </w:r>
      <w:r w:rsidRPr="0018658E">
        <w:rPr>
          <w:rFonts w:eastAsia="Times New Roman"/>
          <w:vertAlign w:val="superscript"/>
          <w:lang w:val="en-AU" w:eastAsia="ja-JP"/>
        </w:rPr>
        <w:t>2</w:t>
      </w:r>
      <w:r w:rsidRPr="0018658E">
        <w:rPr>
          <w:rFonts w:eastAsia="Times New Roman"/>
          <w:lang w:val="en-AU" w:eastAsia="ja-JP"/>
        </w:rPr>
        <w:t xml:space="preserve"> + </w:t>
      </w:r>
      <w:r w:rsidRPr="0018658E">
        <w:rPr>
          <w:rFonts w:eastAsia="Times New Roman"/>
          <w:i/>
          <w:iCs/>
          <w:lang w:val="en-AU" w:eastAsia="ja-JP"/>
        </w:rPr>
        <w:t>n</w:t>
      </w:r>
      <w:r w:rsidRPr="0018658E">
        <w:rPr>
          <w:rFonts w:eastAsia="Times New Roman"/>
          <w:vertAlign w:val="superscript"/>
          <w:lang w:val="en-AU" w:eastAsia="ja-JP"/>
        </w:rPr>
        <w:t xml:space="preserve">2 </w:t>
      </w:r>
      <w:r w:rsidRPr="0018658E">
        <w:rPr>
          <w:rFonts w:eastAsia="Times New Roman"/>
          <w:lang w:val="en-AU" w:eastAsia="ja-JP"/>
        </w:rPr>
        <w:t xml:space="preserve">for </w:t>
      </w:r>
      <w:r w:rsidRPr="0018658E">
        <w:rPr>
          <w:rFonts w:eastAsia="Times New Roman"/>
          <w:i/>
          <w:iCs/>
          <w:lang w:val="en-AU" w:eastAsia="ja-JP"/>
        </w:rPr>
        <w:t xml:space="preserve">m = </w:t>
      </w:r>
      <w:r w:rsidRPr="0018658E">
        <w:rPr>
          <w:rFonts w:eastAsia="Times New Roman"/>
          <w:lang w:val="en-AU" w:eastAsia="ja-JP"/>
        </w:rPr>
        <w:t>5</w:t>
      </w:r>
      <w:r w:rsidRPr="0018658E">
        <w:rPr>
          <w:rFonts w:eastAsia="Times New Roman"/>
          <w:i/>
          <w:iCs/>
          <w:lang w:val="en-AU" w:eastAsia="ja-JP"/>
        </w:rPr>
        <w:t xml:space="preserve"> </w:t>
      </w:r>
      <w:r w:rsidRPr="0018658E">
        <w:rPr>
          <w:rFonts w:eastAsia="Times New Roman"/>
          <w:lang w:val="en-AU" w:eastAsia="ja-JP"/>
        </w:rPr>
        <w:t xml:space="preserve">and </w:t>
      </w:r>
      <w:r w:rsidRPr="0018658E">
        <w:rPr>
          <w:rFonts w:eastAsia="Times New Roman"/>
          <w:i/>
          <w:iCs/>
          <w:lang w:val="en-AU" w:eastAsia="ja-JP"/>
        </w:rPr>
        <w:t xml:space="preserve">n = </w:t>
      </w:r>
      <w:r w:rsidRPr="0018658E">
        <w:rPr>
          <w:rFonts w:eastAsia="Times New Roman"/>
          <w:lang w:val="en-AU" w:eastAsia="ja-JP"/>
        </w:rPr>
        <w:t xml:space="preserve">3 to find values for </w:t>
      </w:r>
      <w:r w:rsidRPr="0018658E">
        <w:rPr>
          <w:rFonts w:eastAsia="Times New Roman"/>
          <w:i/>
          <w:iCs/>
          <w:lang w:val="en-AU" w:eastAsia="ja-JP"/>
        </w:rPr>
        <w:t>a</w:t>
      </w:r>
      <w:r w:rsidRPr="0018658E">
        <w:rPr>
          <w:rFonts w:eastAsia="Times New Roman"/>
          <w:lang w:val="en-AU" w:eastAsia="ja-JP"/>
        </w:rPr>
        <w:t>,</w:t>
      </w:r>
      <w:r w:rsidRPr="0018658E">
        <w:rPr>
          <w:rFonts w:eastAsia="Times New Roman"/>
          <w:i/>
          <w:iCs/>
          <w:lang w:val="en-AU" w:eastAsia="ja-JP"/>
        </w:rPr>
        <w:t xml:space="preserve"> b</w:t>
      </w:r>
      <w:r w:rsidRPr="0018658E">
        <w:rPr>
          <w:rFonts w:eastAsia="Times New Roman"/>
          <w:lang w:val="en-AU" w:eastAsia="ja-JP"/>
        </w:rPr>
        <w:t xml:space="preserve"> and </w:t>
      </w:r>
      <w:r w:rsidRPr="0018658E">
        <w:rPr>
          <w:rFonts w:eastAsia="Times New Roman"/>
          <w:i/>
          <w:iCs/>
          <w:lang w:val="en-AU" w:eastAsia="ja-JP"/>
        </w:rPr>
        <w:t>c</w:t>
      </w:r>
      <w:r w:rsidRPr="0018658E">
        <w:rPr>
          <w:rFonts w:eastAsia="Times New Roman"/>
          <w:lang w:val="en-AU" w:eastAsia="ja-JP"/>
        </w:rPr>
        <w:t xml:space="preserve"> and show that they form a Pythagorean triple. Use this to find a smaller Pythagorean triple.</w:t>
      </w:r>
    </w:p>
    <w:p w14:paraId="7E12D781" w14:textId="25A509A2" w:rsidR="003D44A3" w:rsidRPr="003D44A3" w:rsidRDefault="003D44A3" w:rsidP="003D44A3">
      <w:r>
        <w:rPr>
          <w:noProof/>
        </w:rPr>
        <mc:AlternateContent>
          <mc:Choice Requires="wps">
            <w:drawing>
              <wp:inline distT="0" distB="0" distL="0" distR="0" wp14:anchorId="476F4E63" wp14:editId="014B1547">
                <wp:extent cx="6120765" cy="1799590"/>
                <wp:effectExtent l="0" t="0" r="13335" b="1016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799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601A53" id="Rectangle 39" o:spid="_x0000_s1026" style="width:481.95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" fillcolor="white [3212]" strokecolor="black [3213]">
                <w10:anchorlock/>
              </v:rect>
            </w:pict>
          </mc:Fallback>
        </mc:AlternateContent>
      </w:r>
    </w:p>
    <w:p w14:paraId="52690E5D" w14:textId="77777777" w:rsidR="002F7381" w:rsidRPr="0018658E" w:rsidRDefault="002F7381" w:rsidP="002F7381">
      <w:pPr>
        <w:pStyle w:val="VCAAHeading5"/>
        <w:rPr>
          <w:lang w:val="en-AU"/>
        </w:rPr>
      </w:pPr>
      <w:r w:rsidRPr="0018658E">
        <w:rPr>
          <w:lang w:val="en-AU"/>
        </w:rPr>
        <w:lastRenderedPageBreak/>
        <w:t>Situation 4</w:t>
      </w:r>
    </w:p>
    <w:p w14:paraId="2358EBB1" w14:textId="77777777" w:rsidR="002F7381" w:rsidRPr="0018658E" w:rsidRDefault="002F7381" w:rsidP="002F7381">
      <w:pPr>
        <w:pStyle w:val="VCAAbody"/>
        <w:rPr>
          <w:lang w:val="en-AU"/>
        </w:rPr>
      </w:pPr>
      <w:r w:rsidRPr="0018658E">
        <w:rPr>
          <w:lang w:val="en-AU"/>
        </w:rPr>
        <w:t>Consider the line segment joining the points with coordinates (</w:t>
      </w:r>
      <w:r>
        <w:rPr>
          <w:lang w:val="en-AU"/>
        </w:rPr>
        <w:t>−</w:t>
      </w:r>
      <w:r w:rsidRPr="0018658E">
        <w:rPr>
          <w:lang w:val="en-AU"/>
        </w:rPr>
        <w:t xml:space="preserve">4, 8) and (10, 2). </w:t>
      </w:r>
    </w:p>
    <w:p w14:paraId="255699FA" w14:textId="77777777" w:rsidR="002F7381" w:rsidRPr="0018658E" w:rsidRDefault="002F7381" w:rsidP="002F7381">
      <w:pPr>
        <w:pStyle w:val="VCAAbody"/>
        <w:rPr>
          <w:lang w:val="en-AU"/>
        </w:rPr>
      </w:pPr>
      <w:r w:rsidRPr="0018658E">
        <w:rPr>
          <w:lang w:val="en-AU"/>
        </w:rPr>
        <w:t xml:space="preserve">Plot these </w:t>
      </w:r>
      <w:r>
        <w:rPr>
          <w:lang w:val="en-AU"/>
        </w:rPr>
        <w:t>2</w:t>
      </w:r>
      <w:r w:rsidRPr="0018658E">
        <w:rPr>
          <w:lang w:val="en-AU"/>
        </w:rPr>
        <w:t xml:space="preserve"> points on 1 cm grid graph paper with a 1:1 scale and draw in the line segment.</w:t>
      </w:r>
    </w:p>
    <w:p w14:paraId="6E2D0F64" w14:textId="0D4665FC" w:rsidR="003D44A3" w:rsidRPr="003D44A3" w:rsidRDefault="002F7381" w:rsidP="003D44A3">
      <w:pPr>
        <w:pStyle w:val="VCAAbody"/>
        <w:rPr>
          <w:lang w:val="en-AU"/>
        </w:rPr>
      </w:pPr>
      <w:r w:rsidRPr="0018658E">
        <w:rPr>
          <w:lang w:val="en-AU"/>
        </w:rPr>
        <w:t>What is the length of the line segment?</w:t>
      </w:r>
      <w:r w:rsidR="003D44A3" w:rsidRPr="00DA21DA">
        <w:rPr>
          <w:noProof/>
          <w:highlight w:val="lightGray"/>
          <w:lang w:val="en-AU"/>
        </w:rPr>
        <w:drawing>
          <wp:anchor distT="0" distB="0" distL="114300" distR="114300" simplePos="0" relativeHeight="251659264" behindDoc="0" locked="0" layoutInCell="1" allowOverlap="1" wp14:anchorId="0F9263E7" wp14:editId="5B8B4CCA">
            <wp:simplePos x="0" y="0"/>
            <wp:positionH relativeFrom="column">
              <wp:posOffset>0</wp:posOffset>
            </wp:positionH>
            <wp:positionV relativeFrom="paragraph">
              <wp:posOffset>313690</wp:posOffset>
            </wp:positionV>
            <wp:extent cx="5194800" cy="5490000"/>
            <wp:effectExtent l="0" t="0" r="6350" b="0"/>
            <wp:wrapTopAndBottom/>
            <wp:docPr id="758524227" name="Picture 758524227" descr="Gri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24227" name="Picture 758524227" descr="Grid paper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800" cy="54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896A4" w14:textId="77777777" w:rsidR="002F7381" w:rsidRPr="0018658E" w:rsidRDefault="002F7381" w:rsidP="002F7381">
      <w:pPr>
        <w:pStyle w:val="VCAAbody"/>
        <w:rPr>
          <w:lang w:val="en-AU"/>
        </w:rPr>
      </w:pPr>
    </w:p>
    <w:p w14:paraId="12C3E396" w14:textId="3F4B6B12" w:rsidR="003D44A3" w:rsidRDefault="003D44A3" w:rsidP="003D44A3">
      <w:pPr>
        <w:pStyle w:val="VCAAbody"/>
        <w:numPr>
          <w:ilvl w:val="0"/>
          <w:numId w:val="24"/>
        </w:numPr>
        <w:rPr>
          <w:lang w:val="en-AU"/>
        </w:rPr>
      </w:pPr>
      <w:r>
        <w:rPr>
          <w:lang w:val="en-AU"/>
        </w:rPr>
        <w:t>Answer this on the grid above.</w:t>
      </w:r>
    </w:p>
    <w:p w14:paraId="6839622F" w14:textId="29734DAE" w:rsidR="003D44A3" w:rsidRDefault="003D44A3" w:rsidP="003D44A3">
      <w:pPr>
        <w:pStyle w:val="VCAAbody"/>
        <w:numPr>
          <w:ilvl w:val="0"/>
          <w:numId w:val="24"/>
        </w:numPr>
        <w:rPr>
          <w:lang w:val="en-AU"/>
        </w:rPr>
      </w:pPr>
    </w:p>
    <w:p w14:paraId="7C789A2F" w14:textId="77777777" w:rsidR="003D44A3" w:rsidRPr="003D44A3" w:rsidRDefault="003D44A3" w:rsidP="003D44A3">
      <w:r>
        <w:rPr>
          <w:noProof/>
        </w:rPr>
        <mc:AlternateContent>
          <mc:Choice Requires="wps">
            <w:drawing>
              <wp:inline distT="0" distB="0" distL="0" distR="0" wp14:anchorId="310A740F" wp14:editId="7913326C">
                <wp:extent cx="6120765" cy="1800000"/>
                <wp:effectExtent l="0" t="0" r="13335" b="10160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14334F" id="Rectangle 41" o:spid="_x0000_s1026" style="width:481.9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" fillcolor="white [3212]" strokecolor="black [3213]">
                <w10:anchorlock/>
              </v:rect>
            </w:pict>
          </mc:Fallback>
        </mc:AlternateContent>
      </w:r>
    </w:p>
    <w:p w14:paraId="39BFF99B" w14:textId="77777777" w:rsidR="003D44A3" w:rsidRDefault="003D44A3" w:rsidP="003D44A3">
      <w:pPr>
        <w:pStyle w:val="VCAAbody"/>
        <w:numPr>
          <w:ilvl w:val="0"/>
          <w:numId w:val="24"/>
        </w:numPr>
        <w:rPr>
          <w:lang w:val="en-AU"/>
        </w:rPr>
      </w:pPr>
      <w:r>
        <w:rPr>
          <w:lang w:val="en-AU"/>
        </w:rPr>
        <w:lastRenderedPageBreak/>
        <w:t xml:space="preserve"> </w:t>
      </w:r>
    </w:p>
    <w:p w14:paraId="14D784F4" w14:textId="77777777" w:rsidR="003D44A3" w:rsidRDefault="003D44A3" w:rsidP="003D44A3">
      <w:r>
        <w:rPr>
          <w:noProof/>
        </w:rPr>
        <mc:AlternateContent>
          <mc:Choice Requires="wps">
            <w:drawing>
              <wp:inline distT="0" distB="0" distL="0" distR="0" wp14:anchorId="7082444E" wp14:editId="508353E7">
                <wp:extent cx="6120765" cy="719455"/>
                <wp:effectExtent l="0" t="0" r="13335" b="23495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0176AF" id="Rectangle 42" o:spid="_x0000_s1026" style="width:481.95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" fillcolor="white [3212]" strokecolor="black [3213]">
                <w10:anchorlock/>
              </v:rect>
            </w:pict>
          </mc:Fallback>
        </mc:AlternateContent>
      </w:r>
    </w:p>
    <w:p w14:paraId="73EB3A0A" w14:textId="77777777" w:rsidR="002F7381" w:rsidRPr="002F7381" w:rsidRDefault="002F7381" w:rsidP="002F7381">
      <w:pPr>
        <w:pStyle w:val="VCAAbody"/>
        <w:rPr>
          <w:highlight w:val="lightGray"/>
          <w:lang w:val="en-AU"/>
        </w:rPr>
      </w:pPr>
    </w:p>
    <w:sectPr w:rsidR="002F7381" w:rsidRPr="002F7381" w:rsidSect="00B230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9BF0" w14:textId="77777777" w:rsidR="00AE0C4B" w:rsidRDefault="00AE0C4B" w:rsidP="00304EA1">
      <w:pPr>
        <w:spacing w:after="0" w:line="240" w:lineRule="auto"/>
      </w:pPr>
      <w:r>
        <w:separator/>
      </w:r>
    </w:p>
  </w:endnote>
  <w:endnote w:type="continuationSeparator" w:id="0">
    <w:p w14:paraId="7FB7FA7A" w14:textId="77777777" w:rsidR="00AE0C4B" w:rsidRDefault="00AE0C4B" w:rsidP="00304EA1">
      <w:pPr>
        <w:spacing w:after="0" w:line="240" w:lineRule="auto"/>
      </w:pPr>
      <w:r>
        <w:continuationSeparator/>
      </w:r>
    </w:p>
  </w:endnote>
  <w:endnote w:type="continuationNotice" w:id="1">
    <w:p w14:paraId="3B785553" w14:textId="77777777" w:rsidR="00AE0C4B" w:rsidRDefault="00AE0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2E9F" w14:textId="77777777" w:rsidR="003B141A" w:rsidRDefault="003B1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80" w:type="pct"/>
      <w:tblInd w:w="567" w:type="dxa"/>
      <w:tblLook w:val="04A0" w:firstRow="1" w:lastRow="0" w:firstColumn="1" w:lastColumn="0" w:noHBand="0" w:noVBand="1"/>
    </w:tblPr>
    <w:tblGrid>
      <w:gridCol w:w="3214"/>
      <w:gridCol w:w="3214"/>
      <w:gridCol w:w="2787"/>
    </w:tblGrid>
    <w:tr w:rsidR="00AE0C4B" w:rsidRPr="00D06414" w14:paraId="6474FD3B" w14:textId="77777777" w:rsidTr="00A91626">
      <w:trPr>
        <w:trHeight w:val="476"/>
      </w:trPr>
      <w:tc>
        <w:tcPr>
          <w:tcW w:w="1744" w:type="pct"/>
          <w:tcMar>
            <w:left w:w="0" w:type="dxa"/>
            <w:right w:w="0" w:type="dxa"/>
          </w:tcMar>
        </w:tcPr>
        <w:p w14:paraId="0EC15F2D" w14:textId="77777777" w:rsidR="00AE0C4B" w:rsidRPr="00D06414" w:rsidRDefault="00AE0C4B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44" w:type="pct"/>
          <w:tcMar>
            <w:left w:w="0" w:type="dxa"/>
            <w:right w:w="0" w:type="dxa"/>
          </w:tcMar>
        </w:tcPr>
        <w:p w14:paraId="2B6CFA85" w14:textId="77777777" w:rsidR="00AE0C4B" w:rsidRPr="00D06414" w:rsidRDefault="00AE0C4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512" w:type="pct"/>
          <w:tcMar>
            <w:left w:w="0" w:type="dxa"/>
            <w:right w:w="0" w:type="dxa"/>
          </w:tcMar>
        </w:tcPr>
        <w:p w14:paraId="0ED38A80" w14:textId="388A096B" w:rsidR="00AE0C4B" w:rsidRPr="00D06414" w:rsidRDefault="00AE0C4B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AE0C4B" w:rsidRPr="00D06414" w:rsidRDefault="00AE0C4B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AE0C4B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AE0C4B" w:rsidRPr="00D06414" w:rsidRDefault="00AE0C4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AE0C4B" w:rsidRPr="00D06414" w:rsidRDefault="00AE0C4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AE0C4B" w:rsidRPr="00D06414" w:rsidRDefault="00AE0C4B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AE0C4B" w:rsidRPr="00D06414" w:rsidRDefault="00AE0C4B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EC14" w14:textId="77777777" w:rsidR="00AE0C4B" w:rsidRDefault="00AE0C4B" w:rsidP="00304EA1">
      <w:pPr>
        <w:spacing w:after="0" w:line="240" w:lineRule="auto"/>
      </w:pPr>
      <w:r>
        <w:separator/>
      </w:r>
    </w:p>
  </w:footnote>
  <w:footnote w:type="continuationSeparator" w:id="0">
    <w:p w14:paraId="03001E9D" w14:textId="77777777" w:rsidR="00AE0C4B" w:rsidRDefault="00AE0C4B" w:rsidP="00304EA1">
      <w:pPr>
        <w:spacing w:after="0" w:line="240" w:lineRule="auto"/>
      </w:pPr>
      <w:r>
        <w:continuationSeparator/>
      </w:r>
    </w:p>
  </w:footnote>
  <w:footnote w:type="continuationNotice" w:id="1">
    <w:p w14:paraId="2BB003ED" w14:textId="77777777" w:rsidR="00AE0C4B" w:rsidRDefault="00AE0C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6669" w14:textId="77777777" w:rsidR="003B141A" w:rsidRDefault="003B1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525F8F3" w:rsidR="00AE0C4B" w:rsidRPr="00D86DE4" w:rsidRDefault="00B838BA" w:rsidP="00B838BA">
    <w:pPr>
      <w:pStyle w:val="VCAAcaptionsandfootnotes"/>
      <w:rPr>
        <w:color w:val="999999" w:themeColor="accent2"/>
      </w:rPr>
    </w:pPr>
    <w:r w:rsidRPr="00B838BA">
      <w:rPr>
        <w:color w:val="999999" w:themeColor="accent2"/>
      </w:rPr>
      <w:t>Example assessment task</w:t>
    </w:r>
    <w:r>
      <w:rPr>
        <w:color w:val="999999" w:themeColor="accent2"/>
      </w:rPr>
      <w:t xml:space="preserve">, </w:t>
    </w:r>
    <w:r w:rsidRPr="00B838BA">
      <w:rPr>
        <w:color w:val="999999" w:themeColor="accent2"/>
      </w:rPr>
      <w:t>Level 8 – Pythagoras’ theorem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AE0C4B" w:rsidRPr="009370BC" w:rsidRDefault="00AE0C4B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36BCEEB8">
          <wp:simplePos x="0" y="0"/>
          <wp:positionH relativeFrom="column">
            <wp:posOffset>-702945</wp:posOffset>
          </wp:positionH>
          <wp:positionV relativeFrom="page">
            <wp:posOffset>0</wp:posOffset>
          </wp:positionV>
          <wp:extent cx="7504430" cy="716915"/>
          <wp:effectExtent l="0" t="0" r="127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D61"/>
    <w:multiLevelType w:val="hybridMultilevel"/>
    <w:tmpl w:val="AC1C242C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0DBB"/>
    <w:multiLevelType w:val="hybridMultilevel"/>
    <w:tmpl w:val="AC1C242C"/>
    <w:lvl w:ilvl="0" w:tplc="2B42D02C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37C"/>
    <w:multiLevelType w:val="hybridMultilevel"/>
    <w:tmpl w:val="A66045D6"/>
    <w:lvl w:ilvl="0" w:tplc="2C96C83E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218E"/>
    <w:multiLevelType w:val="hybridMultilevel"/>
    <w:tmpl w:val="AC1C242C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15BAE"/>
    <w:multiLevelType w:val="hybridMultilevel"/>
    <w:tmpl w:val="AC1C242C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68A6"/>
    <w:multiLevelType w:val="hybridMultilevel"/>
    <w:tmpl w:val="EB4A108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5856"/>
    <w:multiLevelType w:val="hybridMultilevel"/>
    <w:tmpl w:val="EB4A1088"/>
    <w:lvl w:ilvl="0" w:tplc="995CDC0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95D7B"/>
    <w:multiLevelType w:val="hybridMultilevel"/>
    <w:tmpl w:val="5050818E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03594"/>
    <w:multiLevelType w:val="hybridMultilevel"/>
    <w:tmpl w:val="EB4A108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340C2"/>
    <w:multiLevelType w:val="hybridMultilevel"/>
    <w:tmpl w:val="02BEB61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0A7944"/>
    <w:multiLevelType w:val="hybridMultilevel"/>
    <w:tmpl w:val="551EBA7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8D448"/>
    <w:multiLevelType w:val="hybridMultilevel"/>
    <w:tmpl w:val="02BEB61E"/>
    <w:lvl w:ilvl="0" w:tplc="18642D0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FF2B5A4">
      <w:start w:val="1"/>
      <w:numFmt w:val="lowerLetter"/>
      <w:lvlText w:val="%2."/>
      <w:lvlJc w:val="left"/>
      <w:pPr>
        <w:ind w:left="1440" w:hanging="360"/>
      </w:pPr>
    </w:lvl>
    <w:lvl w:ilvl="2" w:tplc="C93C7E52">
      <w:start w:val="1"/>
      <w:numFmt w:val="lowerRoman"/>
      <w:lvlText w:val="%3."/>
      <w:lvlJc w:val="right"/>
      <w:pPr>
        <w:ind w:left="2160" w:hanging="180"/>
      </w:pPr>
    </w:lvl>
    <w:lvl w:ilvl="3" w:tplc="931C337E">
      <w:start w:val="1"/>
      <w:numFmt w:val="decimal"/>
      <w:lvlText w:val="%4."/>
      <w:lvlJc w:val="left"/>
      <w:pPr>
        <w:ind w:left="2880" w:hanging="360"/>
      </w:pPr>
    </w:lvl>
    <w:lvl w:ilvl="4" w:tplc="BB4E37A8">
      <w:start w:val="1"/>
      <w:numFmt w:val="lowerLetter"/>
      <w:lvlText w:val="%5."/>
      <w:lvlJc w:val="left"/>
      <w:pPr>
        <w:ind w:left="3600" w:hanging="360"/>
      </w:pPr>
    </w:lvl>
    <w:lvl w:ilvl="5" w:tplc="AB5674CA">
      <w:start w:val="1"/>
      <w:numFmt w:val="lowerRoman"/>
      <w:lvlText w:val="%6."/>
      <w:lvlJc w:val="right"/>
      <w:pPr>
        <w:ind w:left="4320" w:hanging="180"/>
      </w:pPr>
    </w:lvl>
    <w:lvl w:ilvl="6" w:tplc="FCDE6F30">
      <w:start w:val="1"/>
      <w:numFmt w:val="decimal"/>
      <w:lvlText w:val="%7."/>
      <w:lvlJc w:val="left"/>
      <w:pPr>
        <w:ind w:left="5040" w:hanging="360"/>
      </w:pPr>
    </w:lvl>
    <w:lvl w:ilvl="7" w:tplc="DC66D45A">
      <w:start w:val="1"/>
      <w:numFmt w:val="lowerLetter"/>
      <w:lvlText w:val="%8."/>
      <w:lvlJc w:val="left"/>
      <w:pPr>
        <w:ind w:left="5760" w:hanging="360"/>
      </w:pPr>
    </w:lvl>
    <w:lvl w:ilvl="8" w:tplc="193215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D7323"/>
    <w:multiLevelType w:val="hybridMultilevel"/>
    <w:tmpl w:val="AC1C242C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66FC1"/>
    <w:multiLevelType w:val="hybridMultilevel"/>
    <w:tmpl w:val="EB4A108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73635"/>
    <w:multiLevelType w:val="hybridMultilevel"/>
    <w:tmpl w:val="AC1C242C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330CB3"/>
    <w:multiLevelType w:val="hybridMultilevel"/>
    <w:tmpl w:val="DD9EB19E"/>
    <w:lvl w:ilvl="0" w:tplc="8A320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C37F40"/>
    <w:multiLevelType w:val="hybridMultilevel"/>
    <w:tmpl w:val="EB4A108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051E4"/>
    <w:multiLevelType w:val="hybridMultilevel"/>
    <w:tmpl w:val="551EBA78"/>
    <w:lvl w:ilvl="0" w:tplc="2E5270D0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D06D1"/>
    <w:multiLevelType w:val="hybridMultilevel"/>
    <w:tmpl w:val="EB4A108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A1BFD"/>
    <w:multiLevelType w:val="hybridMultilevel"/>
    <w:tmpl w:val="EB4A108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2318C"/>
    <w:multiLevelType w:val="hybridMultilevel"/>
    <w:tmpl w:val="EB4A108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54655">
    <w:abstractNumId w:val="12"/>
  </w:num>
  <w:num w:numId="2" w16cid:durableId="343166550">
    <w:abstractNumId w:val="16"/>
  </w:num>
  <w:num w:numId="3" w16cid:durableId="1465464264">
    <w:abstractNumId w:val="10"/>
  </w:num>
  <w:num w:numId="4" w16cid:durableId="950864458">
    <w:abstractNumId w:val="7"/>
  </w:num>
  <w:num w:numId="5" w16cid:durableId="265508626">
    <w:abstractNumId w:val="18"/>
  </w:num>
  <w:num w:numId="6" w16cid:durableId="991907815">
    <w:abstractNumId w:val="6"/>
  </w:num>
  <w:num w:numId="7" w16cid:durableId="1755126427">
    <w:abstractNumId w:val="20"/>
  </w:num>
  <w:num w:numId="8" w16cid:durableId="1921332757">
    <w:abstractNumId w:val="1"/>
  </w:num>
  <w:num w:numId="9" w16cid:durableId="1319923040">
    <w:abstractNumId w:val="17"/>
  </w:num>
  <w:num w:numId="10" w16cid:durableId="500855666">
    <w:abstractNumId w:val="2"/>
  </w:num>
  <w:num w:numId="11" w16cid:durableId="797529596">
    <w:abstractNumId w:val="21"/>
  </w:num>
  <w:num w:numId="12" w16cid:durableId="2140957233">
    <w:abstractNumId w:val="11"/>
  </w:num>
  <w:num w:numId="13" w16cid:durableId="128087502">
    <w:abstractNumId w:val="19"/>
  </w:num>
  <w:num w:numId="14" w16cid:durableId="73015260">
    <w:abstractNumId w:val="5"/>
  </w:num>
  <w:num w:numId="15" w16cid:durableId="618998625">
    <w:abstractNumId w:val="8"/>
  </w:num>
  <w:num w:numId="16" w16cid:durableId="1745226669">
    <w:abstractNumId w:val="4"/>
  </w:num>
  <w:num w:numId="17" w16cid:durableId="309216138">
    <w:abstractNumId w:val="23"/>
  </w:num>
  <w:num w:numId="18" w16cid:durableId="45376953">
    <w:abstractNumId w:val="22"/>
  </w:num>
  <w:num w:numId="19" w16cid:durableId="387414084">
    <w:abstractNumId w:val="14"/>
  </w:num>
  <w:num w:numId="20" w16cid:durableId="1583372900">
    <w:abstractNumId w:val="15"/>
  </w:num>
  <w:num w:numId="21" w16cid:durableId="1707173440">
    <w:abstractNumId w:val="13"/>
  </w:num>
  <w:num w:numId="22" w16cid:durableId="377556814">
    <w:abstractNumId w:val="9"/>
  </w:num>
  <w:num w:numId="23" w16cid:durableId="1392922963">
    <w:abstractNumId w:val="0"/>
  </w:num>
  <w:num w:numId="24" w16cid:durableId="1910117934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4383"/>
    <w:rsid w:val="000357CA"/>
    <w:rsid w:val="0005780E"/>
    <w:rsid w:val="000628FC"/>
    <w:rsid w:val="00065CC6"/>
    <w:rsid w:val="000816E7"/>
    <w:rsid w:val="00094E3A"/>
    <w:rsid w:val="000A5C5A"/>
    <w:rsid w:val="000A71F7"/>
    <w:rsid w:val="000C1699"/>
    <w:rsid w:val="000C5C57"/>
    <w:rsid w:val="000D7D89"/>
    <w:rsid w:val="000F09E4"/>
    <w:rsid w:val="000F16FD"/>
    <w:rsid w:val="000F2854"/>
    <w:rsid w:val="000F5AAF"/>
    <w:rsid w:val="0010589D"/>
    <w:rsid w:val="001104B8"/>
    <w:rsid w:val="00120F76"/>
    <w:rsid w:val="00125414"/>
    <w:rsid w:val="001315D4"/>
    <w:rsid w:val="00143520"/>
    <w:rsid w:val="00153AD2"/>
    <w:rsid w:val="001716D2"/>
    <w:rsid w:val="001779EA"/>
    <w:rsid w:val="0018658E"/>
    <w:rsid w:val="001D09C1"/>
    <w:rsid w:val="001D3246"/>
    <w:rsid w:val="001D4483"/>
    <w:rsid w:val="001F35A6"/>
    <w:rsid w:val="00207365"/>
    <w:rsid w:val="00214DB5"/>
    <w:rsid w:val="00222980"/>
    <w:rsid w:val="002279BA"/>
    <w:rsid w:val="0023045F"/>
    <w:rsid w:val="002329F3"/>
    <w:rsid w:val="00243F0D"/>
    <w:rsid w:val="00245948"/>
    <w:rsid w:val="002600D3"/>
    <w:rsid w:val="00260767"/>
    <w:rsid w:val="00261074"/>
    <w:rsid w:val="002647BB"/>
    <w:rsid w:val="002754C1"/>
    <w:rsid w:val="002841C8"/>
    <w:rsid w:val="002842E4"/>
    <w:rsid w:val="0028516B"/>
    <w:rsid w:val="0028E01D"/>
    <w:rsid w:val="002C6F90"/>
    <w:rsid w:val="002E4FB5"/>
    <w:rsid w:val="002F5AC2"/>
    <w:rsid w:val="002F7381"/>
    <w:rsid w:val="00302FB8"/>
    <w:rsid w:val="00304EA1"/>
    <w:rsid w:val="00314D81"/>
    <w:rsid w:val="00322D32"/>
    <w:rsid w:val="00322FC6"/>
    <w:rsid w:val="00327268"/>
    <w:rsid w:val="00332752"/>
    <w:rsid w:val="00344563"/>
    <w:rsid w:val="0035293F"/>
    <w:rsid w:val="00380DEC"/>
    <w:rsid w:val="00391986"/>
    <w:rsid w:val="003A00B4"/>
    <w:rsid w:val="003B141A"/>
    <w:rsid w:val="003B1F1F"/>
    <w:rsid w:val="003B508A"/>
    <w:rsid w:val="003C5E71"/>
    <w:rsid w:val="003D44A3"/>
    <w:rsid w:val="003F193F"/>
    <w:rsid w:val="003F7639"/>
    <w:rsid w:val="00417AA3"/>
    <w:rsid w:val="00425DFE"/>
    <w:rsid w:val="004301B0"/>
    <w:rsid w:val="00434EDB"/>
    <w:rsid w:val="00436679"/>
    <w:rsid w:val="00440B32"/>
    <w:rsid w:val="0044286C"/>
    <w:rsid w:val="0046078D"/>
    <w:rsid w:val="0047543D"/>
    <w:rsid w:val="00495C80"/>
    <w:rsid w:val="004A2ED8"/>
    <w:rsid w:val="004C20BC"/>
    <w:rsid w:val="004D03DD"/>
    <w:rsid w:val="004E3CFC"/>
    <w:rsid w:val="004E7280"/>
    <w:rsid w:val="004E793F"/>
    <w:rsid w:val="004EA333"/>
    <w:rsid w:val="004F2ACB"/>
    <w:rsid w:val="004F59BC"/>
    <w:rsid w:val="004F5BDA"/>
    <w:rsid w:val="0051631E"/>
    <w:rsid w:val="0053291D"/>
    <w:rsid w:val="00534D5B"/>
    <w:rsid w:val="00537A1F"/>
    <w:rsid w:val="00540A61"/>
    <w:rsid w:val="0054573E"/>
    <w:rsid w:val="0056365B"/>
    <w:rsid w:val="00566029"/>
    <w:rsid w:val="005923CB"/>
    <w:rsid w:val="005936B0"/>
    <w:rsid w:val="00595179"/>
    <w:rsid w:val="005B391B"/>
    <w:rsid w:val="005D3D78"/>
    <w:rsid w:val="005E0CE6"/>
    <w:rsid w:val="005E0EFC"/>
    <w:rsid w:val="005E2EF0"/>
    <w:rsid w:val="005E5FA5"/>
    <w:rsid w:val="005F4092"/>
    <w:rsid w:val="00625165"/>
    <w:rsid w:val="0065110E"/>
    <w:rsid w:val="00670A61"/>
    <w:rsid w:val="0068471E"/>
    <w:rsid w:val="00684F98"/>
    <w:rsid w:val="00693FFD"/>
    <w:rsid w:val="006D2159"/>
    <w:rsid w:val="006F787C"/>
    <w:rsid w:val="00702636"/>
    <w:rsid w:val="00724507"/>
    <w:rsid w:val="00732D08"/>
    <w:rsid w:val="0074123E"/>
    <w:rsid w:val="00741DE9"/>
    <w:rsid w:val="00744758"/>
    <w:rsid w:val="00744872"/>
    <w:rsid w:val="007474CF"/>
    <w:rsid w:val="00751DFF"/>
    <w:rsid w:val="00773E6C"/>
    <w:rsid w:val="00781FB1"/>
    <w:rsid w:val="007A48C0"/>
    <w:rsid w:val="007B5F02"/>
    <w:rsid w:val="007D1B6D"/>
    <w:rsid w:val="007E3C82"/>
    <w:rsid w:val="007F7610"/>
    <w:rsid w:val="00813C37"/>
    <w:rsid w:val="008154B5"/>
    <w:rsid w:val="00823962"/>
    <w:rsid w:val="00824E55"/>
    <w:rsid w:val="008266A4"/>
    <w:rsid w:val="0084220E"/>
    <w:rsid w:val="00850410"/>
    <w:rsid w:val="00852719"/>
    <w:rsid w:val="008563E9"/>
    <w:rsid w:val="00860115"/>
    <w:rsid w:val="00873A0E"/>
    <w:rsid w:val="008849BF"/>
    <w:rsid w:val="0088783C"/>
    <w:rsid w:val="00891E80"/>
    <w:rsid w:val="008B3219"/>
    <w:rsid w:val="008C32BA"/>
    <w:rsid w:val="008D684A"/>
    <w:rsid w:val="0090271E"/>
    <w:rsid w:val="0092253C"/>
    <w:rsid w:val="009325D2"/>
    <w:rsid w:val="009348F4"/>
    <w:rsid w:val="009370BC"/>
    <w:rsid w:val="009459D6"/>
    <w:rsid w:val="00952AD6"/>
    <w:rsid w:val="00962188"/>
    <w:rsid w:val="00964A75"/>
    <w:rsid w:val="00970580"/>
    <w:rsid w:val="0098739B"/>
    <w:rsid w:val="00991383"/>
    <w:rsid w:val="009940D3"/>
    <w:rsid w:val="009967D4"/>
    <w:rsid w:val="009A7495"/>
    <w:rsid w:val="009B61CC"/>
    <w:rsid w:val="009B61E5"/>
    <w:rsid w:val="009D1D2D"/>
    <w:rsid w:val="009D1E89"/>
    <w:rsid w:val="009D29AD"/>
    <w:rsid w:val="009E5707"/>
    <w:rsid w:val="009E765E"/>
    <w:rsid w:val="00A17661"/>
    <w:rsid w:val="00A24B2D"/>
    <w:rsid w:val="00A40966"/>
    <w:rsid w:val="00A91626"/>
    <w:rsid w:val="00A921E0"/>
    <w:rsid w:val="00A922F4"/>
    <w:rsid w:val="00A94718"/>
    <w:rsid w:val="00AA3559"/>
    <w:rsid w:val="00AA41A9"/>
    <w:rsid w:val="00AB6144"/>
    <w:rsid w:val="00AE0C4B"/>
    <w:rsid w:val="00AE5526"/>
    <w:rsid w:val="00AF051B"/>
    <w:rsid w:val="00AF3955"/>
    <w:rsid w:val="00B01578"/>
    <w:rsid w:val="00B02716"/>
    <w:rsid w:val="00B0738F"/>
    <w:rsid w:val="00B13D3B"/>
    <w:rsid w:val="00B14D94"/>
    <w:rsid w:val="00B230DB"/>
    <w:rsid w:val="00B26601"/>
    <w:rsid w:val="00B32DB8"/>
    <w:rsid w:val="00B41951"/>
    <w:rsid w:val="00B53229"/>
    <w:rsid w:val="00B62480"/>
    <w:rsid w:val="00B71CBD"/>
    <w:rsid w:val="00B81B70"/>
    <w:rsid w:val="00B838BA"/>
    <w:rsid w:val="00BA349B"/>
    <w:rsid w:val="00BB3BAB"/>
    <w:rsid w:val="00BC2D1F"/>
    <w:rsid w:val="00BD0724"/>
    <w:rsid w:val="00BD2B91"/>
    <w:rsid w:val="00BE1097"/>
    <w:rsid w:val="00BE17E4"/>
    <w:rsid w:val="00BE34F0"/>
    <w:rsid w:val="00BE5521"/>
    <w:rsid w:val="00BF6C23"/>
    <w:rsid w:val="00C051E1"/>
    <w:rsid w:val="00C4077A"/>
    <w:rsid w:val="00C53263"/>
    <w:rsid w:val="00C57189"/>
    <w:rsid w:val="00C639CE"/>
    <w:rsid w:val="00C65C2F"/>
    <w:rsid w:val="00C75F1D"/>
    <w:rsid w:val="00C95156"/>
    <w:rsid w:val="00CA0DC2"/>
    <w:rsid w:val="00CB1A93"/>
    <w:rsid w:val="00CB68E8"/>
    <w:rsid w:val="00CC23FB"/>
    <w:rsid w:val="00CE7970"/>
    <w:rsid w:val="00D04F01"/>
    <w:rsid w:val="00D06414"/>
    <w:rsid w:val="00D178E5"/>
    <w:rsid w:val="00D24E5A"/>
    <w:rsid w:val="00D27ADB"/>
    <w:rsid w:val="00D338E4"/>
    <w:rsid w:val="00D404AA"/>
    <w:rsid w:val="00D51947"/>
    <w:rsid w:val="00D532F0"/>
    <w:rsid w:val="00D56E0F"/>
    <w:rsid w:val="00D63ECA"/>
    <w:rsid w:val="00D77413"/>
    <w:rsid w:val="00D814E3"/>
    <w:rsid w:val="00D82759"/>
    <w:rsid w:val="00D86DE4"/>
    <w:rsid w:val="00DA21DA"/>
    <w:rsid w:val="00DB2A00"/>
    <w:rsid w:val="00DB5DC7"/>
    <w:rsid w:val="00DC4BA3"/>
    <w:rsid w:val="00DE1909"/>
    <w:rsid w:val="00DE28D9"/>
    <w:rsid w:val="00DE51DB"/>
    <w:rsid w:val="00E07185"/>
    <w:rsid w:val="00E23F1D"/>
    <w:rsid w:val="00E30E05"/>
    <w:rsid w:val="00E36361"/>
    <w:rsid w:val="00E45103"/>
    <w:rsid w:val="00E4514D"/>
    <w:rsid w:val="00E55AE9"/>
    <w:rsid w:val="00E7642B"/>
    <w:rsid w:val="00E851C0"/>
    <w:rsid w:val="00EB0C84"/>
    <w:rsid w:val="00ED4939"/>
    <w:rsid w:val="00ED5557"/>
    <w:rsid w:val="00EE1E01"/>
    <w:rsid w:val="00EE58C0"/>
    <w:rsid w:val="00F03564"/>
    <w:rsid w:val="00F05706"/>
    <w:rsid w:val="00F17FDE"/>
    <w:rsid w:val="00F20011"/>
    <w:rsid w:val="00F279A2"/>
    <w:rsid w:val="00F3452B"/>
    <w:rsid w:val="00F40D53"/>
    <w:rsid w:val="00F4525C"/>
    <w:rsid w:val="00F474E4"/>
    <w:rsid w:val="00F50D86"/>
    <w:rsid w:val="00F7366F"/>
    <w:rsid w:val="00F7419D"/>
    <w:rsid w:val="00F825DC"/>
    <w:rsid w:val="00F92CC1"/>
    <w:rsid w:val="00FD29D3"/>
    <w:rsid w:val="00FD3946"/>
    <w:rsid w:val="00FE3121"/>
    <w:rsid w:val="00FE3F0B"/>
    <w:rsid w:val="01637979"/>
    <w:rsid w:val="0218DFAE"/>
    <w:rsid w:val="02E22FF6"/>
    <w:rsid w:val="03DD3E6F"/>
    <w:rsid w:val="0443E0C2"/>
    <w:rsid w:val="04F94FB4"/>
    <w:rsid w:val="054B152F"/>
    <w:rsid w:val="05989FB2"/>
    <w:rsid w:val="065C7F81"/>
    <w:rsid w:val="0708FBA7"/>
    <w:rsid w:val="0796DD99"/>
    <w:rsid w:val="0833B773"/>
    <w:rsid w:val="0B619537"/>
    <w:rsid w:val="0E7175CD"/>
    <w:rsid w:val="0ECC5B33"/>
    <w:rsid w:val="0F9918C0"/>
    <w:rsid w:val="10682B94"/>
    <w:rsid w:val="109BC0B0"/>
    <w:rsid w:val="10E9BEF8"/>
    <w:rsid w:val="11ABDD8C"/>
    <w:rsid w:val="11D0D6BB"/>
    <w:rsid w:val="1221702C"/>
    <w:rsid w:val="122E433D"/>
    <w:rsid w:val="13BD408D"/>
    <w:rsid w:val="143F542C"/>
    <w:rsid w:val="15AD84FB"/>
    <w:rsid w:val="1664B963"/>
    <w:rsid w:val="166706B2"/>
    <w:rsid w:val="1750555C"/>
    <w:rsid w:val="18A39AF5"/>
    <w:rsid w:val="18E525BD"/>
    <w:rsid w:val="18F9442A"/>
    <w:rsid w:val="19990031"/>
    <w:rsid w:val="1A1EEF3D"/>
    <w:rsid w:val="1A8CAE77"/>
    <w:rsid w:val="1B768A11"/>
    <w:rsid w:val="1BC8E49A"/>
    <w:rsid w:val="1D934FD4"/>
    <w:rsid w:val="1F07E0BA"/>
    <w:rsid w:val="1FDF5BD6"/>
    <w:rsid w:val="21DABBA6"/>
    <w:rsid w:val="21E5CB95"/>
    <w:rsid w:val="223F817C"/>
    <w:rsid w:val="22C59620"/>
    <w:rsid w:val="23CE25A9"/>
    <w:rsid w:val="241A6860"/>
    <w:rsid w:val="24B626F8"/>
    <w:rsid w:val="278E3F0A"/>
    <w:rsid w:val="27E59FAF"/>
    <w:rsid w:val="28446B00"/>
    <w:rsid w:val="2925EA24"/>
    <w:rsid w:val="29E5A4B9"/>
    <w:rsid w:val="2A454ECC"/>
    <w:rsid w:val="2B6D9131"/>
    <w:rsid w:val="2BBE6622"/>
    <w:rsid w:val="2D5A3683"/>
    <w:rsid w:val="2D7E26BE"/>
    <w:rsid w:val="2E4460DC"/>
    <w:rsid w:val="2E843332"/>
    <w:rsid w:val="304525A1"/>
    <w:rsid w:val="3091D745"/>
    <w:rsid w:val="322DA7A6"/>
    <w:rsid w:val="33326A1B"/>
    <w:rsid w:val="337CC663"/>
    <w:rsid w:val="338918CA"/>
    <w:rsid w:val="33E4BD22"/>
    <w:rsid w:val="345E5E7C"/>
    <w:rsid w:val="350689C5"/>
    <w:rsid w:val="358D158C"/>
    <w:rsid w:val="35C1350D"/>
    <w:rsid w:val="37149419"/>
    <w:rsid w:val="37C943E9"/>
    <w:rsid w:val="384EBA1A"/>
    <w:rsid w:val="3A726B85"/>
    <w:rsid w:val="3B0FBDB4"/>
    <w:rsid w:val="3B33BD8A"/>
    <w:rsid w:val="3B7A6844"/>
    <w:rsid w:val="3B8A5C35"/>
    <w:rsid w:val="3DF267CD"/>
    <w:rsid w:val="3E1B366F"/>
    <w:rsid w:val="3EF50622"/>
    <w:rsid w:val="3F35698A"/>
    <w:rsid w:val="3FB706D0"/>
    <w:rsid w:val="4045EB47"/>
    <w:rsid w:val="4090D683"/>
    <w:rsid w:val="40C884AC"/>
    <w:rsid w:val="40F3F1E6"/>
    <w:rsid w:val="41E1BBA8"/>
    <w:rsid w:val="4264550D"/>
    <w:rsid w:val="42E8C5F3"/>
    <w:rsid w:val="4374ACFF"/>
    <w:rsid w:val="437D8C09"/>
    <w:rsid w:val="43D387C7"/>
    <w:rsid w:val="441FD7FB"/>
    <w:rsid w:val="444880F4"/>
    <w:rsid w:val="44E36AAB"/>
    <w:rsid w:val="45E45155"/>
    <w:rsid w:val="46B52CCB"/>
    <w:rsid w:val="46C5A0F9"/>
    <w:rsid w:val="478021B6"/>
    <w:rsid w:val="4850FD2C"/>
    <w:rsid w:val="49CBED0B"/>
    <w:rsid w:val="4A5365AC"/>
    <w:rsid w:val="4B757E88"/>
    <w:rsid w:val="4BCB62E8"/>
    <w:rsid w:val="4CAAAF69"/>
    <w:rsid w:val="4CCFCA24"/>
    <w:rsid w:val="4DAD91E4"/>
    <w:rsid w:val="4DD0088D"/>
    <w:rsid w:val="4E12E99D"/>
    <w:rsid w:val="4EE71514"/>
    <w:rsid w:val="4F687EEF"/>
    <w:rsid w:val="4F8B339B"/>
    <w:rsid w:val="4FAEB9FE"/>
    <w:rsid w:val="4FE06942"/>
    <w:rsid w:val="509FD710"/>
    <w:rsid w:val="50D59893"/>
    <w:rsid w:val="50E532A6"/>
    <w:rsid w:val="51044F50"/>
    <w:rsid w:val="512703FC"/>
    <w:rsid w:val="51D77F2E"/>
    <w:rsid w:val="524F9C10"/>
    <w:rsid w:val="528B1B9C"/>
    <w:rsid w:val="52E65AC0"/>
    <w:rsid w:val="53D1F7D6"/>
    <w:rsid w:val="542CF914"/>
    <w:rsid w:val="552180AB"/>
    <w:rsid w:val="55793C80"/>
    <w:rsid w:val="557B3653"/>
    <w:rsid w:val="55C2BC5E"/>
    <w:rsid w:val="57488026"/>
    <w:rsid w:val="576EC2C8"/>
    <w:rsid w:val="585D71E2"/>
    <w:rsid w:val="58AB702A"/>
    <w:rsid w:val="58F1A7E1"/>
    <w:rsid w:val="59EFF46F"/>
    <w:rsid w:val="5A190A73"/>
    <w:rsid w:val="5AF41AFF"/>
    <w:rsid w:val="5CE3599C"/>
    <w:rsid w:val="5FB6508F"/>
    <w:rsid w:val="60D0E8A4"/>
    <w:rsid w:val="621522F9"/>
    <w:rsid w:val="626CB905"/>
    <w:rsid w:val="6282C374"/>
    <w:rsid w:val="62B7BD1A"/>
    <w:rsid w:val="62BF2414"/>
    <w:rsid w:val="638BB63C"/>
    <w:rsid w:val="63B392BD"/>
    <w:rsid w:val="657467E8"/>
    <w:rsid w:val="65974DD0"/>
    <w:rsid w:val="66C8147D"/>
    <w:rsid w:val="67C4E603"/>
    <w:rsid w:val="6BE26872"/>
    <w:rsid w:val="6C7D3E8A"/>
    <w:rsid w:val="6C9225F9"/>
    <w:rsid w:val="6DD2217F"/>
    <w:rsid w:val="6F2507B9"/>
    <w:rsid w:val="6F7EBDA0"/>
    <w:rsid w:val="6FD4C7B9"/>
    <w:rsid w:val="6FDF4E00"/>
    <w:rsid w:val="7126201D"/>
    <w:rsid w:val="7180B5D5"/>
    <w:rsid w:val="725CA87B"/>
    <w:rsid w:val="72B65E62"/>
    <w:rsid w:val="7306AF22"/>
    <w:rsid w:val="746F2812"/>
    <w:rsid w:val="752D03DE"/>
    <w:rsid w:val="76A2C7F4"/>
    <w:rsid w:val="7766BC50"/>
    <w:rsid w:val="776F1691"/>
    <w:rsid w:val="77FFF4DB"/>
    <w:rsid w:val="7843914D"/>
    <w:rsid w:val="786740A7"/>
    <w:rsid w:val="78A4FB7E"/>
    <w:rsid w:val="78FA0BD9"/>
    <w:rsid w:val="79367031"/>
    <w:rsid w:val="79429935"/>
    <w:rsid w:val="7958FD91"/>
    <w:rsid w:val="7A40E591"/>
    <w:rsid w:val="7A95DC3A"/>
    <w:rsid w:val="7AB29B04"/>
    <w:rsid w:val="7B8D1BD3"/>
    <w:rsid w:val="7BDCB5F2"/>
    <w:rsid w:val="7CCA949C"/>
    <w:rsid w:val="7E362147"/>
    <w:rsid w:val="7F62AA10"/>
    <w:rsid w:val="7F62B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8AF29F3"/>
  <w15:docId w15:val="{38BC7B6B-2E9C-4A46-A322-845EBA45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D27ADB"/>
    <w:rPr>
      <w:lang w:val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2600D3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36"/>
      <w:szCs w:val="32"/>
    </w:rPr>
  </w:style>
  <w:style w:type="paragraph" w:customStyle="1" w:styleId="VCAAHeading3">
    <w:name w:val="VCAA Heading 3"/>
    <w:next w:val="VCAAbody"/>
    <w:qFormat/>
    <w:rsid w:val="009A7495"/>
    <w:pPr>
      <w:spacing w:before="320" w:after="120" w:line="400" w:lineRule="exact"/>
      <w:outlineLvl w:val="3"/>
    </w:pPr>
    <w:rPr>
      <w:rFonts w:ascii="Arial" w:hAnsi="Arial" w:cs="Arial"/>
      <w:color w:val="0F7EB4"/>
      <w:sz w:val="28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D4483"/>
    <w:pPr>
      <w:numPr>
        <w:numId w:val="10"/>
      </w:numPr>
      <w:tabs>
        <w:tab w:val="left" w:pos="425"/>
      </w:tabs>
      <w:spacing w:before="60" w:after="60"/>
      <w:ind w:left="357" w:hanging="357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952AD6"/>
    <w:pPr>
      <w:keepNext/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customStyle="1" w:styleId="normaltextrun">
    <w:name w:val="normaltextrun"/>
    <w:basedOn w:val="DefaultParagraphFont"/>
    <w:rsid w:val="00B14D94"/>
  </w:style>
  <w:style w:type="character" w:customStyle="1" w:styleId="eop">
    <w:name w:val="eop"/>
    <w:basedOn w:val="DefaultParagraphFont"/>
    <w:rsid w:val="00B14D94"/>
  </w:style>
  <w:style w:type="paragraph" w:customStyle="1" w:styleId="paragraph">
    <w:name w:val="paragraph"/>
    <w:basedOn w:val="Normal"/>
    <w:rsid w:val="00B1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22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5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2AD6"/>
    <w:pPr>
      <w:spacing w:after="0" w:line="240" w:lineRule="auto"/>
    </w:pPr>
  </w:style>
  <w:style w:type="paragraph" w:customStyle="1" w:styleId="VCAAteachernotesheading">
    <w:name w:val="VCAA teacher notes heading"/>
    <w:basedOn w:val="VCAAHeading3"/>
    <w:qFormat/>
    <w:rsid w:val="009A7495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FFFFF" w:themeFill="background1"/>
    </w:pPr>
    <w:rPr>
      <w:b/>
      <w:bCs/>
      <w:color w:val="000000" w:themeColor="text1"/>
      <w:sz w:val="20"/>
      <w:szCs w:val="20"/>
    </w:rPr>
  </w:style>
  <w:style w:type="paragraph" w:customStyle="1" w:styleId="VCAAteachernotesbody">
    <w:name w:val="VCAA teacher notes body"/>
    <w:basedOn w:val="VCAAbody"/>
    <w:qFormat/>
    <w:rsid w:val="009A7495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FFFFF" w:themeFill="background1"/>
    </w:pPr>
  </w:style>
  <w:style w:type="paragraph" w:customStyle="1" w:styleId="VCAAteachernotesbullet">
    <w:name w:val="VCAA teacher notes bullet"/>
    <w:basedOn w:val="VCAAbullet"/>
    <w:qFormat/>
    <w:rsid w:val="000D7D89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FFFFF" w:themeFill="background1"/>
      <w:spacing w:after="120"/>
    </w:pPr>
  </w:style>
  <w:style w:type="character" w:styleId="Mention">
    <w:name w:val="Mention"/>
    <w:basedOn w:val="DefaultParagraphFont"/>
    <w:uiPriority w:val="99"/>
    <w:unhideWhenUsed/>
    <w:rsid w:val="00751D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B0CF1-A332-43F7-A87E-10EA845C92FE}"/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67e1db73-ac97-4842-acda-8d436d9fa6ab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21907e44-c885-4190-82ed-bb8a63b8a28a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C4C84A7-5B3D-BD40-8614-FDB306B4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assessment task, Level 8 – Pythagoras’ theorem</dc:title>
  <dc:subject/>
  <dc:creator>Derek Tolan</dc:creator>
  <cp:keywords>Victorian Curriculum; Mathematics; Level 8</cp:keywords>
  <cp:lastModifiedBy>Georgina Garner</cp:lastModifiedBy>
  <cp:revision>19</cp:revision>
  <cp:lastPrinted>2023-07-07T01:42:00Z</cp:lastPrinted>
  <dcterms:created xsi:type="dcterms:W3CDTF">2023-08-11T05:28:00Z</dcterms:created>
  <dcterms:modified xsi:type="dcterms:W3CDTF">2023-08-28T06:13:00Z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