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68B8B" w14:textId="6CB7821F" w:rsidR="00C46F1B" w:rsidRPr="00C46F1B" w:rsidRDefault="00067C53" w:rsidP="00C46F1B">
      <w:pPr>
        <w:rPr>
          <w:bCs/>
        </w:rPr>
      </w:pPr>
      <w:r>
        <w:rPr>
          <w:b/>
        </w:rPr>
        <w:t xml:space="preserve">Leanne Compton </w:t>
      </w:r>
      <w:r w:rsidR="006970B7" w:rsidRPr="006970B7">
        <w:rPr>
          <w:bCs/>
        </w:rPr>
        <w:t xml:space="preserve">- </w:t>
      </w:r>
      <w:r w:rsidR="00C46F1B" w:rsidRPr="00C46F1B">
        <w:rPr>
          <w:bCs/>
        </w:rPr>
        <w:t>Hi, my name is Leanne Compton, and I'm the Curriculum Manager for Design and Technologies at Victorian Curriculum and Assessment Authority. With me in this video is Simon Van Dillen. Simon is the state reviewer for VCE Product Design and Technology. This video is one in a series of videos that the VCAA has developed to support teachers in their delivery of VCE Product Design and Technology. This particular video will focus in on the School-assessed Task and authentication. Over to you, Simon.</w:t>
      </w:r>
    </w:p>
    <w:p w14:paraId="0CDD14C3" w14:textId="77777777" w:rsidR="00C46F1B" w:rsidRDefault="00C46F1B" w:rsidP="00C46F1B">
      <w:pPr>
        <w:rPr>
          <w:bCs/>
        </w:rPr>
      </w:pPr>
      <w:r w:rsidRPr="00C46F1B">
        <w:rPr>
          <w:b/>
        </w:rPr>
        <w:t>Simon Van Dillen</w:t>
      </w:r>
      <w:r>
        <w:rPr>
          <w:bCs/>
        </w:rPr>
        <w:t xml:space="preserve"> </w:t>
      </w:r>
      <w:r w:rsidRPr="00C46F1B">
        <w:rPr>
          <w:bCs/>
        </w:rPr>
        <w:t>- Thank you, Leanne. And thank you for taking the time to watch this video. And hopefully that there'll be some verification for you on the authentication of the School-assessed Task as we go through</w:t>
      </w:r>
      <w:r>
        <w:rPr>
          <w:bCs/>
        </w:rPr>
        <w:t xml:space="preserve"> t</w:t>
      </w:r>
      <w:r w:rsidRPr="00C46F1B">
        <w:rPr>
          <w:bCs/>
        </w:rPr>
        <w:t xml:space="preserve">he VCAA authentication documents. So details on authentication requirements for administrative arrangements for SATs are updated annually and are published in the VCE Administrative Handbook. Authentication record form for Product Design and Technology is in the Administrative Information for School-based Assessment. This is to be used, this information is to be used for each student, a report record for student's form and must be available on request by the VCAA. </w:t>
      </w:r>
    </w:p>
    <w:p w14:paraId="6F94C685" w14:textId="77777777" w:rsidR="00C46F1B" w:rsidRDefault="00C46F1B" w:rsidP="00C46F1B">
      <w:pPr>
        <w:rPr>
          <w:bCs/>
        </w:rPr>
      </w:pPr>
      <w:r w:rsidRPr="00C46F1B">
        <w:rPr>
          <w:bCs/>
        </w:rPr>
        <w:t xml:space="preserve">So the nature of the School-assessed Task, it covers three outcomes across the two units. So unit three, outcome three, unit four, outcome two and three. This is what we authenticate, looking at authenticating now. So why do we authenticate the SAT? Specified in the assessment, school-based assessment section of the VCE administrative handbook, it is important to ensure that undue assistance is not provided to students while undertaking the assessment task. And so we're looking at making sure that the work that the student does is the student's work at the end of the day, and teachers must be aware of the following requirements for the authentication of Product Design and Technology SATs. </w:t>
      </w:r>
    </w:p>
    <w:p w14:paraId="02C41FCF" w14:textId="77777777" w:rsidR="00C46F1B" w:rsidRDefault="00C46F1B" w:rsidP="00C46F1B">
      <w:pPr>
        <w:rPr>
          <w:bCs/>
        </w:rPr>
      </w:pPr>
      <w:r w:rsidRPr="00C46F1B">
        <w:rPr>
          <w:bCs/>
        </w:rPr>
        <w:t xml:space="preserve">So as we're going through the stuff they just sort of make be aware of to make sure that you can authenticate the work accurately. The authentication requirements, the product created for the Product Design and Technology SAT unit 4 outcomes 2 and 3 is based on the design folio completed in unit 3 outcome 3, which documents the product design process used while working as a designer to meet the needs of the end user. So that's what SAT is. So that's what we are authenticating. The students must work on their own design and production work, it is not a group project. Teachers must sight and monitor the development and documentation of the students work on a regular basis. The VCE Product Design and Technology School-assessed Task Authentication record form must be completed at appropriate stages to monitor the students' work-in-progress for authentication processes. And as I stated earlier, this form must be available if requested by the VCAA. We want to make sure that undue assistance, may occur during the design folio or production stage, processes and teachers need to be vigilant. that this does not occur. </w:t>
      </w:r>
    </w:p>
    <w:p w14:paraId="0F059FCA" w14:textId="77777777" w:rsidR="00C46F1B" w:rsidRDefault="00C46F1B" w:rsidP="00C46F1B">
      <w:pPr>
        <w:rPr>
          <w:bCs/>
        </w:rPr>
      </w:pPr>
      <w:r w:rsidRPr="00C46F1B">
        <w:rPr>
          <w:bCs/>
        </w:rPr>
        <w:lastRenderedPageBreak/>
        <w:t xml:space="preserve">Students are encouraged to research in detail, all aspects of the proposed product and must accurately document all sources of research. The work undertaken related to their design folio and production must be their own, with appropriate referencing of research is undertaken. During their planning stage teachers must make it clear to students that the written document and visual representation required as part of the design folio is based for authentication, of their production work. </w:t>
      </w:r>
    </w:p>
    <w:p w14:paraId="6D35DACA" w14:textId="77777777" w:rsidR="00C46F1B" w:rsidRDefault="00C46F1B" w:rsidP="00C46F1B">
      <w:pPr>
        <w:rPr>
          <w:bCs/>
        </w:rPr>
      </w:pPr>
      <w:r w:rsidRPr="00C46F1B">
        <w:rPr>
          <w:bCs/>
        </w:rPr>
        <w:t xml:space="preserve">Authentication requirements continued. All use of external supports and or equipment, must be planned and documented in the student's designed folio. If the work has been outsourced, the student must document this accurately. And just to be clear here, if the student indicates through their design folio, that a particular piece of equipment would provide a more quality, provide a better quality, or be more efficient or effective, the student can use this and ... for sure We just have to make sure that they actually document that and that will actually support them when they're actually being marked later on they will actually gain higher marks at that particular point because of the quality that they've actually been able to produce. But they're just going to be clear that they weren't the ones that actually did it, but they've actually had somebody else do this. </w:t>
      </w:r>
    </w:p>
    <w:p w14:paraId="0C427374" w14:textId="77777777" w:rsidR="00C46F1B" w:rsidRDefault="00C46F1B" w:rsidP="00C46F1B">
      <w:pPr>
        <w:rPr>
          <w:bCs/>
        </w:rPr>
      </w:pPr>
      <w:r w:rsidRPr="00C46F1B">
        <w:rPr>
          <w:bCs/>
        </w:rPr>
        <w:t xml:space="preserve">So teachers must also clarify that such supports do not constitute overdue, but undue assistance. So if the whole product has been made by someone else, well, we would consider that to be undue assistance. Well the students outsourced all parts of it, we would say that was undue assistance but then did they demonstrate their ability to undertake any of the, any complex processes themselves? All resource, materials, assistance must be acknowledged in the Authentication record form. During production stage teachers must sight and monitor the development and document of the students' work on a regular basis. Teachers are reminded that it is not appropriate to provide detailed advice on corrections to or actual reworkings of students' draughts and productions or folios. </w:t>
      </w:r>
    </w:p>
    <w:p w14:paraId="695FFE44" w14:textId="77777777" w:rsidR="00C46F1B" w:rsidRDefault="00C46F1B" w:rsidP="00C46F1B">
      <w:pPr>
        <w:rPr>
          <w:bCs/>
        </w:rPr>
      </w:pPr>
      <w:r w:rsidRPr="00C46F1B">
        <w:rPr>
          <w:bCs/>
        </w:rPr>
        <w:t xml:space="preserve">So as teachers we must make sure that we provide the students with the information and the skills and the knowledge that they need to undertake the task, but when the student then actually then undertakes the tasks and then submits parts of that task, the draught work, or one of those things that as educators, we're not actually providing too much, providing students with too much support in particular work that they're actually, other assessment tasks they're actually going to be then being assessed on, and ranked on. Application of skills, particularly those related to safe use of tools and equipment and machines and application of production processes should be documented on the Product Design and Technology Authentication record form. Appropriate documentation, must include students' use of plant items requiring, students' safe use test or restricted plant items. </w:t>
      </w:r>
    </w:p>
    <w:p w14:paraId="7CEBDEA1" w14:textId="77777777" w:rsidR="00C46F1B" w:rsidRDefault="00C46F1B" w:rsidP="00C46F1B">
      <w:pPr>
        <w:rPr>
          <w:bCs/>
        </w:rPr>
      </w:pPr>
      <w:r w:rsidRPr="00C46F1B">
        <w:rPr>
          <w:bCs/>
        </w:rPr>
        <w:t xml:space="preserve">So just to clarify that you can find it on the Department of Education's website, what is considered a restricted plant, unless it's students' safe use and then making sure </w:t>
      </w:r>
      <w:r w:rsidRPr="00C46F1B">
        <w:rPr>
          <w:bCs/>
        </w:rPr>
        <w:lastRenderedPageBreak/>
        <w:t xml:space="preserve">that those tests are being undertaken you can document that the student is actually able to operate that particular piece of tool, equipment, process and operate safely. </w:t>
      </w:r>
    </w:p>
    <w:p w14:paraId="513F6B4B" w14:textId="77777777" w:rsidR="00C46F1B" w:rsidRDefault="00C46F1B" w:rsidP="00C46F1B">
      <w:pPr>
        <w:rPr>
          <w:bCs/>
        </w:rPr>
      </w:pPr>
      <w:r w:rsidRPr="00C46F1B">
        <w:rPr>
          <w:bCs/>
        </w:rPr>
        <w:t xml:space="preserve">Photographs to be taken during the production stage must be true and accurate representation of the students' work. These should be recorded in the final submission comments of the Authentication record form. Photographs must be dated, this assists in ensuring that the product can be authenticated as a realisation of the design folio, developed by the student and that the student is not receiving undue assistance. In turn it ensures that all students are assessed equally. The Authentication record form. The purpose of the Product Design and Technology Authentication record form is for the teacher to document the student's progress throughout the completion of the SAT, in particular teachers should make ongoing notes of observation for each of the students during the production of the SAT on this form. The form provides teachers the opportunity to present written information that may, be requested by the school-based assessment audit. </w:t>
      </w:r>
    </w:p>
    <w:p w14:paraId="3055C576" w14:textId="65850D44" w:rsidR="00C46F1B" w:rsidRDefault="00C46F1B" w:rsidP="00C46F1B">
      <w:pPr>
        <w:rPr>
          <w:bCs/>
        </w:rPr>
      </w:pPr>
      <w:r w:rsidRPr="00C46F1B">
        <w:rPr>
          <w:bCs/>
        </w:rPr>
        <w:t xml:space="preserve">As the production work for the SAT occurs over period of time, it can also assist the teachers in their record keeping. Teachers may find it useful to refer to the comments on the Authentication form when assessing the four criteria related to production work. Just to clarify those particular criteria, criteria 5, 6, 7 and 8. Here's a image of the authentication record form. And you can see there that each criteria is listed and its only a snapshot of it, I got criteria one and two, that we have the criteria. We then have the indicators. We then have a column there, the date you've observed the students undertaking this indicator, any comments you want to make about it. Teacher's initials and then also the student's initials. So now that was a very quick snapshot of the authentication and the requirements around authentication to making sure that the student's work is their own, that they haven't received undue support. </w:t>
      </w:r>
    </w:p>
    <w:p w14:paraId="5A058776" w14:textId="7E702C05" w:rsidR="00C46F1B" w:rsidRDefault="00C46F1B" w:rsidP="00C46F1B">
      <w:pPr>
        <w:rPr>
          <w:bCs/>
        </w:rPr>
      </w:pPr>
      <w:r w:rsidRPr="00C46F1B">
        <w:rPr>
          <w:bCs/>
        </w:rPr>
        <w:t>If you do have any questions around this or clarifications that you would like, there is going to be a webinar held in early term one and the dates and registering for this can be found on the February edition of the VCAA bulletin. But before then, after watching those videos, if you've got any questions please, or clarification, you'd like, please email these through to Leanne so we can make sure that they're a part of those webinars. Thank you for your time.</w:t>
      </w:r>
    </w:p>
    <w:p w14:paraId="0FECC67A" w14:textId="7F938941" w:rsidR="00C44A8F" w:rsidRPr="009961EA" w:rsidRDefault="0095428A" w:rsidP="00C46F1B">
      <w:hyperlink r:id="rId9" w:history="1">
        <w:r w:rsidR="00C44A8F" w:rsidRPr="00283640">
          <w:rPr>
            <w:rStyle w:val="Hyperlink"/>
          </w:rPr>
          <w:t xml:space="preserve">Copyright Victorian Curriculum and Assessment Authority </w:t>
        </w:r>
      </w:hyperlink>
      <w:r w:rsidR="00C44A8F">
        <w:rPr>
          <w:rStyle w:val="Hyperlink"/>
        </w:rPr>
        <w:t>202</w:t>
      </w:r>
      <w:r w:rsidR="00B4435A">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71A9E" w14:textId="77777777" w:rsidR="0095428A" w:rsidRDefault="0095428A" w:rsidP="00283640">
      <w:pPr>
        <w:spacing w:before="0" w:after="0" w:line="240" w:lineRule="auto"/>
      </w:pPr>
      <w:r>
        <w:separator/>
      </w:r>
    </w:p>
  </w:endnote>
  <w:endnote w:type="continuationSeparator" w:id="0">
    <w:p w14:paraId="3312628E" w14:textId="77777777" w:rsidR="0095428A" w:rsidRDefault="0095428A"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9F281" w14:textId="77777777" w:rsidR="0095428A" w:rsidRDefault="0095428A" w:rsidP="00283640">
      <w:pPr>
        <w:spacing w:before="0" w:after="0" w:line="240" w:lineRule="auto"/>
      </w:pPr>
      <w:r>
        <w:separator/>
      </w:r>
    </w:p>
  </w:footnote>
  <w:footnote w:type="continuationSeparator" w:id="0">
    <w:p w14:paraId="4F362AF3" w14:textId="77777777" w:rsidR="0095428A" w:rsidRDefault="0095428A"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607DA"/>
    <w:rsid w:val="00067C53"/>
    <w:rsid w:val="000B0EA3"/>
    <w:rsid w:val="000B5E0A"/>
    <w:rsid w:val="000C22BB"/>
    <w:rsid w:val="00110C13"/>
    <w:rsid w:val="0013126B"/>
    <w:rsid w:val="00133862"/>
    <w:rsid w:val="00135864"/>
    <w:rsid w:val="00137422"/>
    <w:rsid w:val="00154BFB"/>
    <w:rsid w:val="001656B3"/>
    <w:rsid w:val="00195147"/>
    <w:rsid w:val="001A0863"/>
    <w:rsid w:val="001A16D6"/>
    <w:rsid w:val="001A23BC"/>
    <w:rsid w:val="001A5C7F"/>
    <w:rsid w:val="001D5204"/>
    <w:rsid w:val="001F456A"/>
    <w:rsid w:val="001F66A3"/>
    <w:rsid w:val="002049FD"/>
    <w:rsid w:val="00204DB4"/>
    <w:rsid w:val="00215EAE"/>
    <w:rsid w:val="00231EED"/>
    <w:rsid w:val="00254A02"/>
    <w:rsid w:val="00257838"/>
    <w:rsid w:val="002747F7"/>
    <w:rsid w:val="00283640"/>
    <w:rsid w:val="0028645B"/>
    <w:rsid w:val="002A2983"/>
    <w:rsid w:val="002B1472"/>
    <w:rsid w:val="002B439D"/>
    <w:rsid w:val="002B49D4"/>
    <w:rsid w:val="002C4913"/>
    <w:rsid w:val="002D1227"/>
    <w:rsid w:val="002D139B"/>
    <w:rsid w:val="00306A2F"/>
    <w:rsid w:val="0032283E"/>
    <w:rsid w:val="00365D0F"/>
    <w:rsid w:val="00393341"/>
    <w:rsid w:val="003A6048"/>
    <w:rsid w:val="003C6942"/>
    <w:rsid w:val="003C77A0"/>
    <w:rsid w:val="003D1B38"/>
    <w:rsid w:val="003D7CE1"/>
    <w:rsid w:val="003E6D28"/>
    <w:rsid w:val="004074C6"/>
    <w:rsid w:val="004772B9"/>
    <w:rsid w:val="00484333"/>
    <w:rsid w:val="00486F4C"/>
    <w:rsid w:val="004E3D83"/>
    <w:rsid w:val="004E5AD3"/>
    <w:rsid w:val="00510141"/>
    <w:rsid w:val="00524C41"/>
    <w:rsid w:val="0053233E"/>
    <w:rsid w:val="0054108D"/>
    <w:rsid w:val="00543265"/>
    <w:rsid w:val="005558F7"/>
    <w:rsid w:val="00563928"/>
    <w:rsid w:val="0056750A"/>
    <w:rsid w:val="00585B22"/>
    <w:rsid w:val="00585F0E"/>
    <w:rsid w:val="00596971"/>
    <w:rsid w:val="005A0AA3"/>
    <w:rsid w:val="005B19C9"/>
    <w:rsid w:val="005B5E3C"/>
    <w:rsid w:val="005F0937"/>
    <w:rsid w:val="005F2194"/>
    <w:rsid w:val="00612A2A"/>
    <w:rsid w:val="00633109"/>
    <w:rsid w:val="00664A40"/>
    <w:rsid w:val="00670D67"/>
    <w:rsid w:val="00685CBF"/>
    <w:rsid w:val="00690A6E"/>
    <w:rsid w:val="0069532E"/>
    <w:rsid w:val="006970B7"/>
    <w:rsid w:val="00717046"/>
    <w:rsid w:val="007230A5"/>
    <w:rsid w:val="0074309A"/>
    <w:rsid w:val="00753556"/>
    <w:rsid w:val="00783CDB"/>
    <w:rsid w:val="0078468E"/>
    <w:rsid w:val="00786188"/>
    <w:rsid w:val="007868CC"/>
    <w:rsid w:val="0079152D"/>
    <w:rsid w:val="007A5E9C"/>
    <w:rsid w:val="007B487C"/>
    <w:rsid w:val="007E6052"/>
    <w:rsid w:val="00802B8A"/>
    <w:rsid w:val="008037D4"/>
    <w:rsid w:val="00820971"/>
    <w:rsid w:val="008301AE"/>
    <w:rsid w:val="00837444"/>
    <w:rsid w:val="00842EB4"/>
    <w:rsid w:val="00885093"/>
    <w:rsid w:val="00885193"/>
    <w:rsid w:val="00891404"/>
    <w:rsid w:val="008A735B"/>
    <w:rsid w:val="008C7C38"/>
    <w:rsid w:val="008E3A3F"/>
    <w:rsid w:val="00906B5E"/>
    <w:rsid w:val="00937542"/>
    <w:rsid w:val="0095428A"/>
    <w:rsid w:val="0096399A"/>
    <w:rsid w:val="00964B2A"/>
    <w:rsid w:val="009658D4"/>
    <w:rsid w:val="00974C94"/>
    <w:rsid w:val="0099601C"/>
    <w:rsid w:val="009961EA"/>
    <w:rsid w:val="009B00BF"/>
    <w:rsid w:val="009B7716"/>
    <w:rsid w:val="009C69A4"/>
    <w:rsid w:val="009F6716"/>
    <w:rsid w:val="00A02591"/>
    <w:rsid w:val="00A06CAC"/>
    <w:rsid w:val="00A10492"/>
    <w:rsid w:val="00A23CF5"/>
    <w:rsid w:val="00A4096D"/>
    <w:rsid w:val="00A41BBF"/>
    <w:rsid w:val="00A464F3"/>
    <w:rsid w:val="00A53A00"/>
    <w:rsid w:val="00A82FDD"/>
    <w:rsid w:val="00A8545A"/>
    <w:rsid w:val="00A87568"/>
    <w:rsid w:val="00A90261"/>
    <w:rsid w:val="00A91B1E"/>
    <w:rsid w:val="00A92791"/>
    <w:rsid w:val="00A975CA"/>
    <w:rsid w:val="00B033EF"/>
    <w:rsid w:val="00B066DA"/>
    <w:rsid w:val="00B22BD3"/>
    <w:rsid w:val="00B4435A"/>
    <w:rsid w:val="00B47FAD"/>
    <w:rsid w:val="00B75021"/>
    <w:rsid w:val="00B81C63"/>
    <w:rsid w:val="00B82247"/>
    <w:rsid w:val="00BA56D6"/>
    <w:rsid w:val="00BA7641"/>
    <w:rsid w:val="00BA7BBE"/>
    <w:rsid w:val="00BC0036"/>
    <w:rsid w:val="00BC4972"/>
    <w:rsid w:val="00BF2F30"/>
    <w:rsid w:val="00C101A3"/>
    <w:rsid w:val="00C30182"/>
    <w:rsid w:val="00C44A8F"/>
    <w:rsid w:val="00C44D39"/>
    <w:rsid w:val="00C46F1B"/>
    <w:rsid w:val="00C50F08"/>
    <w:rsid w:val="00C5407F"/>
    <w:rsid w:val="00C55D98"/>
    <w:rsid w:val="00C60651"/>
    <w:rsid w:val="00C64E1B"/>
    <w:rsid w:val="00C72BA3"/>
    <w:rsid w:val="00C7751C"/>
    <w:rsid w:val="00CA68FC"/>
    <w:rsid w:val="00CB36F3"/>
    <w:rsid w:val="00CB7BDD"/>
    <w:rsid w:val="00CD1C7A"/>
    <w:rsid w:val="00CF4C14"/>
    <w:rsid w:val="00D223BB"/>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1258"/>
    <w:rsid w:val="00EA6AD4"/>
    <w:rsid w:val="00EB2DBC"/>
    <w:rsid w:val="00EC3C43"/>
    <w:rsid w:val="00EF1A77"/>
    <w:rsid w:val="00EF44B4"/>
    <w:rsid w:val="00F16548"/>
    <w:rsid w:val="00F17D3C"/>
    <w:rsid w:val="00F327D9"/>
    <w:rsid w:val="00F4108E"/>
    <w:rsid w:val="00F45012"/>
    <w:rsid w:val="00F46FC6"/>
    <w:rsid w:val="00F62255"/>
    <w:rsid w:val="00F63A6D"/>
    <w:rsid w:val="00F8614E"/>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styleId="UnresolvedMention">
    <w:name w:val="Unresolved Mention"/>
    <w:basedOn w:val="DefaultParagraphFont"/>
    <w:uiPriority w:val="99"/>
    <w:semiHidden/>
    <w:unhideWhenUsed/>
    <w:rsid w:val="000B5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3FED5-BD68-4DD0-B3CC-589681117A68}"/>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PDT SAC Development</vt:lpstr>
    </vt:vector>
  </TitlesOfParts>
  <Company>Victorian Curriculum and Assessment Authority (VCAA)</Company>
  <LinksUpToDate>false</LinksUpToDate>
  <CharactersWithSpaces>8864</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SAT Authentication</dc:title>
  <dc:subject>VCE Product Design and Technology</dc:subject>
  <dc:creator>VCAA</dc:creator>
  <cp:keywords>VCE Product Design and Technology, PDT, SAT Authentication</cp:keywords>
  <dc:description/>
  <cp:lastModifiedBy>Mary Rose</cp:lastModifiedBy>
  <cp:revision>21</cp:revision>
  <dcterms:created xsi:type="dcterms:W3CDTF">2021-10-26T02:33:00Z</dcterms:created>
  <dcterms:modified xsi:type="dcterms:W3CDTF">2021-12-21T03:39:00Z</dcterms:modified>
  <cp:category>VCE Product Design and Technology, PDT, SAT Authentication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