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34CE4449" w:rsidR="00F4525C" w:rsidRDefault="00024018" w:rsidP="009B61E5">
      <w:pPr>
        <w:pStyle w:val="VCAADocumenttitle"/>
      </w:pPr>
      <w:bookmarkStart w:id="0" w:name="_Hlk185940853"/>
      <w:r>
        <w:t>202</w:t>
      </w:r>
      <w:r w:rsidR="00881CE3">
        <w:t>4</w:t>
      </w:r>
      <w:r>
        <w:t xml:space="preserve"> </w:t>
      </w:r>
      <w:r w:rsidR="00AC6510">
        <w:t xml:space="preserve">VCE </w:t>
      </w:r>
      <w:r w:rsidR="00D57A50">
        <w:t>Greek</w:t>
      </w:r>
      <w:r>
        <w:t xml:space="preserve"> </w:t>
      </w:r>
      <w:r w:rsidR="00400537">
        <w:t xml:space="preserve">written </w:t>
      </w:r>
      <w:r w:rsidR="00E01340">
        <w:t>external</w:t>
      </w:r>
      <w:r w:rsidR="00763618">
        <w:t xml:space="preserve"> assessment</w:t>
      </w:r>
      <w:r>
        <w:t xml:space="preserve"> report</w:t>
      </w:r>
    </w:p>
    <w:p w14:paraId="1F902DD4" w14:textId="77777777" w:rsidR="006663C6" w:rsidRPr="00BC592F" w:rsidRDefault="00024018" w:rsidP="00C35203">
      <w:pPr>
        <w:pStyle w:val="VCAAHeading1"/>
      </w:pPr>
      <w:bookmarkStart w:id="1" w:name="TemplateOverview"/>
      <w:bookmarkEnd w:id="1"/>
      <w:bookmarkEnd w:id="0"/>
      <w:r w:rsidRPr="00BC592F">
        <w:t>General comments</w:t>
      </w:r>
    </w:p>
    <w:p w14:paraId="18649580" w14:textId="6E2B001E" w:rsidR="00BC592F" w:rsidRDefault="00BC592F" w:rsidP="008641A1">
      <w:pPr>
        <w:pStyle w:val="VCAAbody"/>
      </w:pPr>
      <w:bookmarkStart w:id="2" w:name="_Hlk86848779"/>
      <w:r w:rsidRPr="00BC592F">
        <w:t>In the 2024 VCE Gree</w:t>
      </w:r>
      <w:r>
        <w:t>k written examination, most students underst</w:t>
      </w:r>
      <w:r w:rsidR="007E7FE3">
        <w:t>ood</w:t>
      </w:r>
      <w:r>
        <w:t xml:space="preserve"> and adequately respond</w:t>
      </w:r>
      <w:r w:rsidR="007E7FE3">
        <w:t>ed</w:t>
      </w:r>
      <w:r>
        <w:t xml:space="preserve"> to information in the listening and reading texts. Most students demonstrate</w:t>
      </w:r>
      <w:r w:rsidR="007E7FE3">
        <w:t>d</w:t>
      </w:r>
      <w:r>
        <w:t xml:space="preserve"> an understanding of the writing task requirements and address</w:t>
      </w:r>
      <w:r w:rsidR="007E7FE3">
        <w:t>ed</w:t>
      </w:r>
      <w:r>
        <w:t xml:space="preserve"> the text types</w:t>
      </w:r>
      <w:r w:rsidR="00C10E15">
        <w:t xml:space="preserve"> and</w:t>
      </w:r>
      <w:r>
        <w:t xml:space="preserve"> different writing styles.</w:t>
      </w:r>
    </w:p>
    <w:p w14:paraId="0053E3FC" w14:textId="1995B53C" w:rsidR="00E57E0D" w:rsidRPr="00C10E15" w:rsidRDefault="00E57E0D" w:rsidP="00E57E0D">
      <w:pPr>
        <w:pStyle w:val="VCAAbody"/>
        <w:rPr>
          <w:color w:val="auto"/>
        </w:rPr>
      </w:pPr>
      <w:r w:rsidRPr="00C10E15">
        <w:rPr>
          <w:color w:val="auto"/>
        </w:rPr>
        <w:t xml:space="preserve">Students who scored highly </w:t>
      </w:r>
      <w:r w:rsidR="00C10E15" w:rsidRPr="00C10E15">
        <w:rPr>
          <w:color w:val="auto"/>
        </w:rPr>
        <w:t>demonstrated an excellent command of the language and an ability to use a broad range of vocabulary, grammar and sentence structures.</w:t>
      </w:r>
      <w:r w:rsidR="00C10E15">
        <w:rPr>
          <w:color w:val="auto"/>
        </w:rPr>
        <w:t xml:space="preserve"> </w:t>
      </w:r>
      <w:r w:rsidR="00C10E15" w:rsidRPr="00C10E15">
        <w:rPr>
          <w:color w:val="auto"/>
        </w:rPr>
        <w:t xml:space="preserve">They </w:t>
      </w:r>
      <w:r w:rsidRPr="00C10E15">
        <w:rPr>
          <w:color w:val="auto"/>
        </w:rPr>
        <w:t xml:space="preserve">displayed very good comprehension skills and an ability to identify the required information from the aural and written texts. </w:t>
      </w:r>
    </w:p>
    <w:p w14:paraId="2D5DDDB1" w14:textId="22BD7EDA" w:rsidR="00E57E0D" w:rsidRPr="003C45A9" w:rsidRDefault="00E57E0D" w:rsidP="003C45A9">
      <w:pPr>
        <w:pStyle w:val="VCAAbody"/>
      </w:pPr>
      <w:r w:rsidRPr="003C45A9">
        <w:t xml:space="preserve">It is important that </w:t>
      </w:r>
      <w:r w:rsidR="00C10E15" w:rsidRPr="003C45A9">
        <w:t>students</w:t>
      </w:r>
      <w:r w:rsidRPr="003C45A9">
        <w:t xml:space="preserve"> take notes during both the listening and reading sections as this will </w:t>
      </w:r>
      <w:r w:rsidR="007E7FE3" w:rsidRPr="003C45A9">
        <w:t xml:space="preserve">help </w:t>
      </w:r>
      <w:r w:rsidRPr="003C45A9">
        <w:t xml:space="preserve">them </w:t>
      </w:r>
      <w:r w:rsidR="007E7FE3" w:rsidRPr="003C45A9">
        <w:t xml:space="preserve">to provide </w:t>
      </w:r>
      <w:r w:rsidRPr="003C45A9">
        <w:t>accurate answers.</w:t>
      </w:r>
      <w:r w:rsidR="005D3293" w:rsidRPr="003C45A9">
        <w:t xml:space="preserve"> </w:t>
      </w:r>
      <w:r w:rsidRPr="003C45A9">
        <w:t xml:space="preserve">They should also highlight important points in written </w:t>
      </w:r>
      <w:r w:rsidR="00554CD8" w:rsidRPr="003C45A9">
        <w:t xml:space="preserve">texts </w:t>
      </w:r>
      <w:r w:rsidR="007E7FE3" w:rsidRPr="003C45A9">
        <w:t xml:space="preserve">and </w:t>
      </w:r>
      <w:r w:rsidRPr="003C45A9">
        <w:t>key words in the questions to ensure that they respond correctly and do not repeat the same points for two different questions.</w:t>
      </w:r>
      <w:r w:rsidR="000F740C" w:rsidRPr="003C45A9">
        <w:t xml:space="preserve"> </w:t>
      </w:r>
      <w:r w:rsidR="00904083" w:rsidRPr="003C45A9">
        <w:t xml:space="preserve">Students did not always </w:t>
      </w:r>
      <w:r w:rsidR="007E7FE3" w:rsidRPr="003C45A9">
        <w:t xml:space="preserve">address </w:t>
      </w:r>
      <w:r w:rsidR="00904083" w:rsidRPr="003C45A9">
        <w:t xml:space="preserve">their answers </w:t>
      </w:r>
      <w:r w:rsidR="007E7FE3" w:rsidRPr="003C45A9">
        <w:t xml:space="preserve">to </w:t>
      </w:r>
      <w:r w:rsidR="00904083" w:rsidRPr="003C45A9">
        <w:t>the questions and sometimes included inf</w:t>
      </w:r>
      <w:r w:rsidR="004857D7" w:rsidRPr="003C45A9">
        <w:t>or</w:t>
      </w:r>
      <w:r w:rsidR="00904083" w:rsidRPr="003C45A9">
        <w:t>mation that was not present in the text.</w:t>
      </w:r>
    </w:p>
    <w:p w14:paraId="5D5EF52E" w14:textId="2227C60C" w:rsidR="00644C11" w:rsidRPr="00C10E15" w:rsidRDefault="00375B06" w:rsidP="00E57E0D">
      <w:pPr>
        <w:pStyle w:val="VCAAbody"/>
        <w:rPr>
          <w:b/>
          <w:bCs/>
        </w:rPr>
      </w:pPr>
      <w:r>
        <w:t>C</w:t>
      </w:r>
      <w:r w:rsidR="00644C11">
        <w:t>are needs to be taken to respond in the correct language</w:t>
      </w:r>
      <w:r w:rsidR="00763B9E">
        <w:t xml:space="preserve"> in all sections of the examination paper</w:t>
      </w:r>
      <w:r w:rsidR="00644C11">
        <w:t xml:space="preserve">, as no marks are given for </w:t>
      </w:r>
      <w:r w:rsidR="00CE61D5">
        <w:t xml:space="preserve">writing in </w:t>
      </w:r>
      <w:r w:rsidR="00644C11">
        <w:t xml:space="preserve">the wrong language. </w:t>
      </w:r>
    </w:p>
    <w:p w14:paraId="2066558F" w14:textId="3A94C0E0" w:rsidR="000F740C" w:rsidRPr="00E57E0D" w:rsidRDefault="00E57E0D" w:rsidP="00E57E0D">
      <w:pPr>
        <w:pStyle w:val="VCAAbody"/>
      </w:pPr>
      <w:r>
        <w:t>Students do not</w:t>
      </w:r>
      <w:r w:rsidRPr="00E57E0D">
        <w:t xml:space="preserve"> need to repeat the question in their answer</w:t>
      </w:r>
      <w:r w:rsidR="00375B06">
        <w:t>,</w:t>
      </w:r>
      <w:r w:rsidRPr="00E57E0D">
        <w:t xml:space="preserve"> </w:t>
      </w:r>
      <w:r>
        <w:t>as this is time consuming</w:t>
      </w:r>
      <w:r w:rsidR="00F6080A">
        <w:t>.</w:t>
      </w:r>
      <w:r>
        <w:t xml:space="preserve"> </w:t>
      </w:r>
      <w:r w:rsidR="00375B06">
        <w:t>They</w:t>
      </w:r>
      <w:r w:rsidR="00375B06" w:rsidRPr="00E57E0D">
        <w:t xml:space="preserve"> </w:t>
      </w:r>
      <w:r w:rsidRPr="00E57E0D">
        <w:t xml:space="preserve">need to remember that the number of marks in a question usually </w:t>
      </w:r>
      <w:r w:rsidR="00375B06">
        <w:t>equals</w:t>
      </w:r>
      <w:r w:rsidRPr="00E57E0D">
        <w:t xml:space="preserve"> the number of points required in the response. </w:t>
      </w:r>
    </w:p>
    <w:p w14:paraId="45152CAF" w14:textId="6BE68213" w:rsidR="00E57E0D" w:rsidRPr="00E57E0D" w:rsidRDefault="00644C11" w:rsidP="00E57E0D">
      <w:pPr>
        <w:pStyle w:val="VCAAbody"/>
      </w:pPr>
      <w:r>
        <w:t>T</w:t>
      </w:r>
      <w:r w:rsidR="00E57E0D" w:rsidRPr="00E57E0D">
        <w:t>he skill of writing in complete sentences with correct syntax and Greek spelling</w:t>
      </w:r>
      <w:r>
        <w:t xml:space="preserve"> is very important and should be practi</w:t>
      </w:r>
      <w:r w:rsidR="00F6080A">
        <w:t>s</w:t>
      </w:r>
      <w:r>
        <w:t>ed throughout the year</w:t>
      </w:r>
      <w:r w:rsidR="009F4CBB">
        <w:t>,</w:t>
      </w:r>
      <w:r>
        <w:t xml:space="preserve"> as is the skill of</w:t>
      </w:r>
      <w:r w:rsidR="00E57E0D" w:rsidRPr="00E57E0D">
        <w:t xml:space="preserve"> time management</w:t>
      </w:r>
      <w:r w:rsidR="00375B06">
        <w:t>. S</w:t>
      </w:r>
      <w:r w:rsidR="00E57E0D" w:rsidRPr="00E57E0D">
        <w:t>ome students appeared to have run out of time to complete Section 3 adequately.</w:t>
      </w:r>
    </w:p>
    <w:p w14:paraId="622BA0A8" w14:textId="4019AE2F" w:rsidR="00644C11" w:rsidRDefault="00644C11" w:rsidP="00E57E0D">
      <w:pPr>
        <w:pStyle w:val="VCAAbody"/>
      </w:pPr>
      <w:r>
        <w:t>To enhance student’s writing, m</w:t>
      </w:r>
      <w:r w:rsidR="00E57E0D" w:rsidRPr="00E57E0D">
        <w:t xml:space="preserve">ore time should be devoted in class </w:t>
      </w:r>
      <w:r w:rsidR="00184768">
        <w:t>to</w:t>
      </w:r>
      <w:r w:rsidR="00E57E0D" w:rsidRPr="00E57E0D">
        <w:t xml:space="preserve"> the characteristics of text types and styles of writing, with</w:t>
      </w:r>
      <w:r w:rsidR="00184768">
        <w:t xml:space="preserve"> a</w:t>
      </w:r>
      <w:r w:rsidR="00E57E0D" w:rsidRPr="00E57E0D">
        <w:t xml:space="preserve"> focus on </w:t>
      </w:r>
      <w:r w:rsidR="00F6080A">
        <w:t xml:space="preserve">appropriate </w:t>
      </w:r>
      <w:r w:rsidR="00E57E0D" w:rsidRPr="00E57E0D">
        <w:t>language</w:t>
      </w:r>
      <w:r w:rsidR="00F6080A">
        <w:t xml:space="preserve"> skills</w:t>
      </w:r>
      <w:r>
        <w:t>.</w:t>
      </w:r>
    </w:p>
    <w:p w14:paraId="58601029" w14:textId="05191236" w:rsidR="00E57E0D" w:rsidRPr="00E57E0D" w:rsidRDefault="00375B06" w:rsidP="00E57E0D">
      <w:pPr>
        <w:pStyle w:val="VCAAbody"/>
      </w:pPr>
      <w:r>
        <w:t>Areas for improvement</w:t>
      </w:r>
      <w:r w:rsidR="00E57E0D" w:rsidRPr="00E57E0D">
        <w:t xml:space="preserve"> were:</w:t>
      </w:r>
    </w:p>
    <w:p w14:paraId="05780C03" w14:textId="767A6541" w:rsidR="00E57E0D" w:rsidRPr="00C27B05" w:rsidRDefault="00E57E0D" w:rsidP="00AC488B">
      <w:pPr>
        <w:pStyle w:val="VCAAbullet"/>
      </w:pPr>
      <w:r w:rsidRPr="00C27B05">
        <w:t>errors with verbs in general</w:t>
      </w:r>
      <w:r w:rsidR="00375B06" w:rsidRPr="00C27B05">
        <w:t>, such as</w:t>
      </w:r>
      <w:r w:rsidRPr="00C27B05">
        <w:t xml:space="preserve"> </w:t>
      </w:r>
      <w:r w:rsidR="00C5440A" w:rsidRPr="00C27B05">
        <w:t>χρειάζ</w:t>
      </w:r>
      <w:r w:rsidR="00C5440A" w:rsidRPr="00B87B02">
        <w:t>ουν</w:t>
      </w:r>
      <w:r w:rsidR="00C5440A" w:rsidRPr="00C27B05">
        <w:t xml:space="preserve"> </w:t>
      </w:r>
      <w:r w:rsidR="00C5440A" w:rsidRPr="00C27B05">
        <w:rPr>
          <w:lang w:val="en-AU"/>
        </w:rPr>
        <w:t>instead</w:t>
      </w:r>
      <w:r w:rsidR="00C5440A" w:rsidRPr="00C27B05">
        <w:t xml:space="preserve"> </w:t>
      </w:r>
      <w:r w:rsidR="00C5440A" w:rsidRPr="00C27B05">
        <w:rPr>
          <w:lang w:val="en-AU"/>
        </w:rPr>
        <w:t xml:space="preserve">of </w:t>
      </w:r>
      <w:r w:rsidR="00C5440A" w:rsidRPr="00C27B05">
        <w:t>χρειάζονται</w:t>
      </w:r>
      <w:r w:rsidR="00C5440A" w:rsidRPr="00C27B05">
        <w:rPr>
          <w:lang w:val="en-AU"/>
        </w:rPr>
        <w:t xml:space="preserve"> (they need)</w:t>
      </w:r>
      <w:r w:rsidR="00375B06" w:rsidRPr="00C27B05">
        <w:rPr>
          <w:lang w:val="en-AU"/>
        </w:rPr>
        <w:t>, and</w:t>
      </w:r>
      <w:r w:rsidR="00C5440A" w:rsidRPr="00C27B05">
        <w:t xml:space="preserve"> θα μι</w:t>
      </w:r>
      <w:r w:rsidR="00C5440A" w:rsidRPr="00B87B02">
        <w:t>λού</w:t>
      </w:r>
      <w:r w:rsidR="00C5440A" w:rsidRPr="00C27B05">
        <w:t>σω instead of θα μιλήσω</w:t>
      </w:r>
      <w:r w:rsidR="00C5440A" w:rsidRPr="00C27B05">
        <w:rPr>
          <w:lang w:val="en-AU"/>
        </w:rPr>
        <w:t xml:space="preserve"> (I will </w:t>
      </w:r>
      <w:r w:rsidR="00BD76FA" w:rsidRPr="00C27B05">
        <w:rPr>
          <w:lang w:val="en-AU"/>
        </w:rPr>
        <w:t>speak</w:t>
      </w:r>
      <w:r w:rsidR="00C5440A" w:rsidRPr="00C27B05">
        <w:rPr>
          <w:lang w:val="en-AU"/>
        </w:rPr>
        <w:t>)</w:t>
      </w:r>
    </w:p>
    <w:p w14:paraId="69717AC5" w14:textId="508B5A96" w:rsidR="00E57E0D" w:rsidRPr="00B87B02" w:rsidRDefault="00E57E0D" w:rsidP="00AC488B">
      <w:pPr>
        <w:pStyle w:val="VCAAbullet"/>
      </w:pPr>
      <w:r w:rsidRPr="00C27B05">
        <w:t>errors with the use of articles</w:t>
      </w:r>
      <w:r w:rsidR="00375B06" w:rsidRPr="00C27B05">
        <w:t>, such as</w:t>
      </w:r>
      <w:r w:rsidR="009F4CBB" w:rsidRPr="00C27B05">
        <w:t xml:space="preserve"> </w:t>
      </w:r>
      <w:r w:rsidR="009F4CBB" w:rsidRPr="00B87B02">
        <w:t>ο</w:t>
      </w:r>
      <w:r w:rsidR="009F4CBB" w:rsidRPr="00C27B05">
        <w:t xml:space="preserve"> κόστος</w:t>
      </w:r>
      <w:r w:rsidR="00E569B8" w:rsidRPr="00C27B05">
        <w:rPr>
          <w:lang w:val="en-AU"/>
        </w:rPr>
        <w:t xml:space="preserve"> instead of</w:t>
      </w:r>
      <w:r w:rsidR="00E569B8" w:rsidRPr="00C27B05">
        <w:t xml:space="preserve"> το κόστος</w:t>
      </w:r>
      <w:r w:rsidRPr="00C27B05">
        <w:t xml:space="preserve"> (</w:t>
      </w:r>
      <w:r w:rsidR="009F4CBB" w:rsidRPr="00C27B05">
        <w:rPr>
          <w:lang w:val="en-AU"/>
        </w:rPr>
        <w:t>the cost</w:t>
      </w:r>
      <w:r w:rsidRPr="00C27B05">
        <w:rPr>
          <w:lang w:val="en-AU"/>
        </w:rPr>
        <w:t>),</w:t>
      </w:r>
      <w:r w:rsidRPr="00C27B05">
        <w:t xml:space="preserve"> </w:t>
      </w:r>
      <w:r w:rsidRPr="00B87B02">
        <w:t>η</w:t>
      </w:r>
      <w:r w:rsidRPr="00C27B05">
        <w:t xml:space="preserve"> </w:t>
      </w:r>
      <w:r w:rsidR="009F4CBB" w:rsidRPr="00C27B05">
        <w:t>πρόγραμμα</w:t>
      </w:r>
      <w:r w:rsidR="00E569B8" w:rsidRPr="00C27B05">
        <w:t xml:space="preserve"> instead of το πρόγραμμα</w:t>
      </w:r>
      <w:r w:rsidRPr="00C27B05">
        <w:rPr>
          <w:lang w:val="en-AU"/>
        </w:rPr>
        <w:t xml:space="preserve"> </w:t>
      </w:r>
      <w:r w:rsidRPr="00C27B05">
        <w:t>(</w:t>
      </w:r>
      <w:r w:rsidR="009F4CBB" w:rsidRPr="00C27B05">
        <w:t>the program</w:t>
      </w:r>
      <w:r w:rsidRPr="00C27B05">
        <w:t>)</w:t>
      </w:r>
      <w:r w:rsidR="00C10E15" w:rsidRPr="00C27B05">
        <w:t>,</w:t>
      </w:r>
      <w:r w:rsidR="00375B06" w:rsidRPr="00C27B05">
        <w:t xml:space="preserve"> and</w:t>
      </w:r>
      <w:r w:rsidR="00C10E15" w:rsidRPr="00C27B05">
        <w:t xml:space="preserve"> </w:t>
      </w:r>
      <w:r w:rsidR="00C10E15" w:rsidRPr="00B87B02">
        <w:t>το</w:t>
      </w:r>
      <w:r w:rsidR="00C10E15" w:rsidRPr="00C27B05">
        <w:t xml:space="preserve"> φιλία</w:t>
      </w:r>
      <w:r w:rsidR="00C10E15" w:rsidRPr="00C27B05">
        <w:rPr>
          <w:lang w:val="en-AU"/>
        </w:rPr>
        <w:t xml:space="preserve"> instead of</w:t>
      </w:r>
      <w:r w:rsidR="00C10E15" w:rsidRPr="00C27B05">
        <w:t xml:space="preserve"> η φιλία</w:t>
      </w:r>
      <w:r w:rsidR="00C10E15" w:rsidRPr="00C27B05">
        <w:rPr>
          <w:lang w:val="en-AU"/>
        </w:rPr>
        <w:t xml:space="preserve"> (the friendship)</w:t>
      </w:r>
    </w:p>
    <w:p w14:paraId="417FD3CC" w14:textId="6D8680D3" w:rsidR="00E57E0D" w:rsidRPr="00B87B02" w:rsidRDefault="00E57E0D" w:rsidP="00AC488B">
      <w:pPr>
        <w:pStyle w:val="VCAAbullet"/>
      </w:pPr>
      <w:r w:rsidRPr="00C27B05">
        <w:t>errors with the use of adjectives</w:t>
      </w:r>
      <w:r w:rsidR="00375B06" w:rsidRPr="00C27B05">
        <w:t xml:space="preserve">, such as </w:t>
      </w:r>
      <w:r w:rsidR="00E569B8" w:rsidRPr="00C27B05">
        <w:t>καλ</w:t>
      </w:r>
      <w:r w:rsidR="00E569B8" w:rsidRPr="00B87B02">
        <w:t>ή</w:t>
      </w:r>
      <w:r w:rsidR="00E569B8" w:rsidRPr="00C27B05">
        <w:t xml:space="preserve"> μέλι</w:t>
      </w:r>
      <w:r w:rsidR="00E569B8" w:rsidRPr="00C27B05">
        <w:rPr>
          <w:lang w:val="en-AU"/>
        </w:rPr>
        <w:t xml:space="preserve"> instead of</w:t>
      </w:r>
      <w:r w:rsidR="00E569B8" w:rsidRPr="00C27B05">
        <w:t xml:space="preserve"> καλό μέλι</w:t>
      </w:r>
      <w:r w:rsidR="00E569B8" w:rsidRPr="00C27B05">
        <w:rPr>
          <w:lang w:val="en-AU"/>
        </w:rPr>
        <w:t xml:space="preserve"> (good honey)</w:t>
      </w:r>
      <w:r w:rsidR="00E569B8" w:rsidRPr="00C27B05">
        <w:t>,</w:t>
      </w:r>
      <w:r w:rsidR="00375B06" w:rsidRPr="00C27B05">
        <w:t xml:space="preserve"> and</w:t>
      </w:r>
      <w:r w:rsidR="00E569B8" w:rsidRPr="00C27B05">
        <w:t xml:space="preserve"> πολλές χαιρετισμούς</w:t>
      </w:r>
      <w:r w:rsidR="007E7FE3" w:rsidRPr="00C27B05">
        <w:t xml:space="preserve"> </w:t>
      </w:r>
      <w:r w:rsidR="00C5440A" w:rsidRPr="00C27B05">
        <w:t xml:space="preserve">instead of </w:t>
      </w:r>
      <w:r w:rsidR="00E569B8" w:rsidRPr="00C27B05">
        <w:t>πολλούς χαιρετισμούς</w:t>
      </w:r>
      <w:r w:rsidR="00E569B8" w:rsidRPr="00C27B05">
        <w:rPr>
          <w:lang w:val="en-AU"/>
        </w:rPr>
        <w:t xml:space="preserve"> </w:t>
      </w:r>
      <w:r w:rsidR="00E569B8" w:rsidRPr="00C27B05">
        <w:t>(many greetings)</w:t>
      </w:r>
    </w:p>
    <w:p w14:paraId="62D0BFB3" w14:textId="1BD68901" w:rsidR="00E57E0D" w:rsidRPr="00C27B05" w:rsidRDefault="00213490" w:rsidP="00AC488B">
      <w:pPr>
        <w:pStyle w:val="VCAAbullet"/>
      </w:pPr>
      <w:r>
        <w:t>confus</w:t>
      </w:r>
      <w:r w:rsidR="00E57E0D" w:rsidRPr="00C27B05">
        <w:t xml:space="preserve">ing </w:t>
      </w:r>
      <w:r w:rsidR="009F4CBB" w:rsidRPr="00C27B05">
        <w:rPr>
          <w:lang w:val="en-AU"/>
        </w:rPr>
        <w:t xml:space="preserve">homophones or words </w:t>
      </w:r>
      <w:r w:rsidR="00E569B8" w:rsidRPr="00C27B05">
        <w:rPr>
          <w:lang w:val="en-AU"/>
        </w:rPr>
        <w:t xml:space="preserve">that </w:t>
      </w:r>
      <w:r w:rsidR="00E57E0D" w:rsidRPr="00C27B05">
        <w:rPr>
          <w:lang w:val="en-AU"/>
        </w:rPr>
        <w:t>sound similar</w:t>
      </w:r>
      <w:r w:rsidR="00375B06" w:rsidRPr="00C27B05">
        <w:rPr>
          <w:lang w:val="en-AU"/>
        </w:rPr>
        <w:t xml:space="preserve"> </w:t>
      </w:r>
      <w:r>
        <w:rPr>
          <w:lang w:val="en-AU"/>
        </w:rPr>
        <w:t xml:space="preserve">in Greek, </w:t>
      </w:r>
      <w:r w:rsidR="00375B06" w:rsidRPr="00C27B05">
        <w:rPr>
          <w:lang w:val="en-AU"/>
        </w:rPr>
        <w:t xml:space="preserve">such as </w:t>
      </w:r>
      <w:r w:rsidR="0025206B" w:rsidRPr="00C27B05">
        <w:t>γέροι</w:t>
      </w:r>
      <w:r w:rsidR="00E57E0D" w:rsidRPr="00C27B05">
        <w:rPr>
          <w:lang w:val="en-AU"/>
        </w:rPr>
        <w:t xml:space="preserve"> (</w:t>
      </w:r>
      <w:r w:rsidR="0025206B" w:rsidRPr="00C27B05">
        <w:rPr>
          <w:lang w:val="en-AU"/>
        </w:rPr>
        <w:t>old people</w:t>
      </w:r>
      <w:r w:rsidR="00E57E0D" w:rsidRPr="00C27B05">
        <w:rPr>
          <w:lang w:val="en-AU"/>
        </w:rPr>
        <w:t xml:space="preserve">) instead of </w:t>
      </w:r>
      <w:r w:rsidR="0025206B" w:rsidRPr="00C27B05">
        <w:t>γεροί</w:t>
      </w:r>
      <w:r w:rsidR="00E57E0D" w:rsidRPr="00C27B05">
        <w:rPr>
          <w:lang w:val="en-AU"/>
        </w:rPr>
        <w:t xml:space="preserve"> (</w:t>
      </w:r>
      <w:r w:rsidR="0025206B" w:rsidRPr="00C27B05">
        <w:rPr>
          <w:lang w:val="en-AU"/>
        </w:rPr>
        <w:t>strong</w:t>
      </w:r>
      <w:r w:rsidR="00E57E0D" w:rsidRPr="00C27B05">
        <w:rPr>
          <w:lang w:val="en-AU"/>
        </w:rPr>
        <w:t>),</w:t>
      </w:r>
      <w:r w:rsidR="00E57E0D" w:rsidRPr="00C27B05">
        <w:t xml:space="preserve"> </w:t>
      </w:r>
      <w:r w:rsidR="0025206B" w:rsidRPr="00C27B05">
        <w:t xml:space="preserve">πιέσω </w:t>
      </w:r>
      <w:r w:rsidR="00E57E0D" w:rsidRPr="00C27B05">
        <w:t>(</w:t>
      </w:r>
      <w:r w:rsidR="0025206B" w:rsidRPr="00C27B05">
        <w:t>I pressure</w:t>
      </w:r>
      <w:r w:rsidR="00E57E0D" w:rsidRPr="00C27B05">
        <w:t>)</w:t>
      </w:r>
      <w:r w:rsidR="00E57E0D" w:rsidRPr="00C27B05">
        <w:rPr>
          <w:lang w:val="en-AU"/>
        </w:rPr>
        <w:t xml:space="preserve"> instead of </w:t>
      </w:r>
      <w:r w:rsidR="0025206B" w:rsidRPr="00C27B05">
        <w:t>πείσω</w:t>
      </w:r>
      <w:r w:rsidR="00E57E0D" w:rsidRPr="00C27B05">
        <w:rPr>
          <w:lang w:val="en-AU"/>
        </w:rPr>
        <w:t xml:space="preserve"> </w:t>
      </w:r>
      <w:r w:rsidR="00E57E0D" w:rsidRPr="00C27B05">
        <w:t>(</w:t>
      </w:r>
      <w:r w:rsidR="0025206B" w:rsidRPr="00C27B05">
        <w:rPr>
          <w:lang w:val="en-AU"/>
        </w:rPr>
        <w:t>I convince</w:t>
      </w:r>
      <w:r w:rsidR="00E57E0D" w:rsidRPr="00C27B05">
        <w:rPr>
          <w:lang w:val="en-AU"/>
        </w:rPr>
        <w:t>),</w:t>
      </w:r>
      <w:r w:rsidR="00375B06" w:rsidRPr="00C27B05">
        <w:rPr>
          <w:lang w:val="en-AU"/>
        </w:rPr>
        <w:t xml:space="preserve"> and</w:t>
      </w:r>
      <w:r w:rsidR="00E57E0D" w:rsidRPr="00C27B05">
        <w:rPr>
          <w:lang w:val="en-AU"/>
        </w:rPr>
        <w:t xml:space="preserve"> </w:t>
      </w:r>
      <w:r w:rsidR="0025206B" w:rsidRPr="00C27B05">
        <w:t>η</w:t>
      </w:r>
      <w:r w:rsidR="00E57E0D" w:rsidRPr="00C27B05">
        <w:t xml:space="preserve"> </w:t>
      </w:r>
      <w:r w:rsidR="0025206B" w:rsidRPr="00C27B05">
        <w:t>θέα</w:t>
      </w:r>
      <w:r w:rsidR="0025206B" w:rsidRPr="00C27B05">
        <w:rPr>
          <w:lang w:val="en-AU"/>
        </w:rPr>
        <w:t xml:space="preserve"> </w:t>
      </w:r>
      <w:r w:rsidR="00E57E0D" w:rsidRPr="00C27B05">
        <w:t>(</w:t>
      </w:r>
      <w:r w:rsidR="0025206B" w:rsidRPr="00C27B05">
        <w:rPr>
          <w:lang w:val="en-AU"/>
        </w:rPr>
        <w:t>the view</w:t>
      </w:r>
      <w:r w:rsidR="00E57E0D" w:rsidRPr="00C27B05">
        <w:t xml:space="preserve">) instead of </w:t>
      </w:r>
      <w:r w:rsidR="0025206B" w:rsidRPr="00C27B05">
        <w:t>η ιδέα</w:t>
      </w:r>
      <w:r w:rsidR="00E57E0D" w:rsidRPr="00C27B05">
        <w:rPr>
          <w:lang w:val="en-AU"/>
        </w:rPr>
        <w:t xml:space="preserve"> (</w:t>
      </w:r>
      <w:r w:rsidR="0025206B" w:rsidRPr="00C27B05">
        <w:rPr>
          <w:lang w:val="en-AU"/>
        </w:rPr>
        <w:t>the idea</w:t>
      </w:r>
      <w:r w:rsidR="00E57E0D" w:rsidRPr="00C27B05">
        <w:rPr>
          <w:lang w:val="en-AU"/>
        </w:rPr>
        <w:t xml:space="preserve">) </w:t>
      </w:r>
    </w:p>
    <w:p w14:paraId="2B872D2C" w14:textId="71FF0197" w:rsidR="00E57E0D" w:rsidRPr="00C27B05" w:rsidRDefault="00E57E0D" w:rsidP="00AC488B">
      <w:pPr>
        <w:pStyle w:val="VCAAbullet"/>
      </w:pPr>
      <w:r w:rsidRPr="00C27B05">
        <w:t>confusing the letters of the Greek alphabet</w:t>
      </w:r>
      <w:r w:rsidR="00375B06" w:rsidRPr="00C27B05">
        <w:t xml:space="preserve">, such as </w:t>
      </w:r>
      <w:r w:rsidR="0025206B" w:rsidRPr="00B87B02">
        <w:t>πσ</w:t>
      </w:r>
      <w:r w:rsidR="0025206B" w:rsidRPr="00C27B05">
        <w:t>έφτης</w:t>
      </w:r>
      <w:r w:rsidRPr="00C27B05">
        <w:rPr>
          <w:lang w:val="en-AU"/>
        </w:rPr>
        <w:t xml:space="preserve"> instead of</w:t>
      </w:r>
      <w:r w:rsidR="0025206B" w:rsidRPr="00C27B05">
        <w:t xml:space="preserve"> ψεύτης</w:t>
      </w:r>
      <w:r w:rsidRPr="00C27B05">
        <w:rPr>
          <w:lang w:val="en-AU"/>
        </w:rPr>
        <w:t xml:space="preserve"> (</w:t>
      </w:r>
      <w:r w:rsidR="0025206B" w:rsidRPr="00C27B05">
        <w:rPr>
          <w:lang w:val="en-AU"/>
        </w:rPr>
        <w:t>liar</w:t>
      </w:r>
      <w:r w:rsidRPr="00C27B05">
        <w:rPr>
          <w:lang w:val="en-AU"/>
        </w:rPr>
        <w:t>),</w:t>
      </w:r>
      <w:r w:rsidRPr="00C27B05">
        <w:t xml:space="preserve"> </w:t>
      </w:r>
      <w:r w:rsidR="0025206B" w:rsidRPr="00B87B02">
        <w:t>άβ</w:t>
      </w:r>
      <w:r w:rsidR="0025206B" w:rsidRPr="00C27B05">
        <w:t>ριο</w:t>
      </w:r>
      <w:r w:rsidRPr="00C27B05">
        <w:rPr>
          <w:lang w:val="en-AU"/>
        </w:rPr>
        <w:t xml:space="preserve"> instead of</w:t>
      </w:r>
      <w:r w:rsidRPr="00C27B05">
        <w:t xml:space="preserve"> </w:t>
      </w:r>
      <w:r w:rsidR="0025206B" w:rsidRPr="00C27B05">
        <w:t>αύριο</w:t>
      </w:r>
      <w:r w:rsidRPr="00C27B05">
        <w:t xml:space="preserve"> (</w:t>
      </w:r>
      <w:r w:rsidR="0025206B" w:rsidRPr="00C27B05">
        <w:t>tomorrow</w:t>
      </w:r>
      <w:r w:rsidRPr="00C27B05">
        <w:t>)</w:t>
      </w:r>
      <w:r w:rsidR="00C5440A" w:rsidRPr="00C27B05">
        <w:t>, δούλε</w:t>
      </w:r>
      <w:r w:rsidR="00C5440A" w:rsidRPr="00B87B02">
        <w:t>πσ</w:t>
      </w:r>
      <w:r w:rsidR="00C5440A" w:rsidRPr="00C27B05">
        <w:t>ε</w:t>
      </w:r>
      <w:r w:rsidR="00C5440A" w:rsidRPr="00C27B05">
        <w:rPr>
          <w:lang w:val="en-AU"/>
        </w:rPr>
        <w:t xml:space="preserve"> instead of</w:t>
      </w:r>
      <w:r w:rsidR="00C5440A" w:rsidRPr="00C27B05">
        <w:t xml:space="preserve"> δούλεψε</w:t>
      </w:r>
      <w:r w:rsidR="00375B06" w:rsidRPr="00C27B05">
        <w:t>,</w:t>
      </w:r>
      <w:bookmarkStart w:id="3" w:name="_Hlk186191983"/>
      <w:r w:rsidR="0025206B" w:rsidRPr="00C27B05">
        <w:t xml:space="preserve"> and even using English letters</w:t>
      </w:r>
      <w:r w:rsidR="00375B06" w:rsidRPr="00C27B05">
        <w:t xml:space="preserve"> such as </w:t>
      </w:r>
      <w:r w:rsidR="003E6635" w:rsidRPr="00B87B02">
        <w:t>y</w:t>
      </w:r>
      <w:r w:rsidR="003E6635" w:rsidRPr="00C27B05">
        <w:t>ια σας</w:t>
      </w:r>
      <w:r w:rsidR="007E7FE3" w:rsidRPr="00C27B05">
        <w:t xml:space="preserve"> </w:t>
      </w:r>
      <w:r w:rsidR="003E6635" w:rsidRPr="00C27B05">
        <w:rPr>
          <w:lang w:val="en-AU"/>
        </w:rPr>
        <w:t xml:space="preserve">instead of </w:t>
      </w:r>
      <w:bookmarkStart w:id="4" w:name="_Hlk186191941"/>
      <w:r w:rsidR="003E6635" w:rsidRPr="00C27B05">
        <w:t>γ</w:t>
      </w:r>
      <w:r w:rsidR="0093508D" w:rsidRPr="00C27B05">
        <w:t>ε</w:t>
      </w:r>
      <w:r w:rsidR="003E6635" w:rsidRPr="00C27B05">
        <w:t>ια σας</w:t>
      </w:r>
      <w:bookmarkEnd w:id="4"/>
      <w:r w:rsidR="003F53EC">
        <w:t xml:space="preserve"> (hello)</w:t>
      </w:r>
      <w:r w:rsidR="00375B06" w:rsidRPr="00C27B05">
        <w:t>.</w:t>
      </w:r>
    </w:p>
    <w:bookmarkEnd w:id="2"/>
    <w:bookmarkEnd w:id="3"/>
    <w:p w14:paraId="29B64C26" w14:textId="77777777" w:rsidR="00AC488B" w:rsidRDefault="00AC488B" w:rsidP="003C45A9">
      <w:pPr>
        <w:pStyle w:val="VCAAbody"/>
      </w:pPr>
      <w:r>
        <w:br w:type="page"/>
      </w:r>
    </w:p>
    <w:p w14:paraId="29027E3E" w14:textId="31BFE4B9" w:rsidR="00B62480" w:rsidRDefault="00024018" w:rsidP="00350651">
      <w:pPr>
        <w:pStyle w:val="VCAAHeading1"/>
      </w:pPr>
      <w:r>
        <w:lastRenderedPageBreak/>
        <w:t>Specific information</w:t>
      </w:r>
    </w:p>
    <w:p w14:paraId="01654FC5" w14:textId="72B69651" w:rsidR="008641A1" w:rsidRDefault="008641A1" w:rsidP="008641A1">
      <w:pPr>
        <w:pStyle w:val="VCAAbody"/>
        <w:rPr>
          <w:lang w:val="en-AU"/>
        </w:rPr>
      </w:pPr>
      <w:r>
        <w:rPr>
          <w:lang w:val="en-AU"/>
        </w:rPr>
        <w:t xml:space="preserve">This report provides sample answers or an indication of what answers may have included. Unless otherwise stated, these are not intended to be exemplary or complete responses. </w:t>
      </w:r>
    </w:p>
    <w:p w14:paraId="0E5957F4" w14:textId="77777777" w:rsidR="007E47A5" w:rsidRPr="004436C0" w:rsidRDefault="007E47A5" w:rsidP="007E47A5">
      <w:pPr>
        <w:pStyle w:val="VCAAHeading2"/>
        <w:rPr>
          <w:strike/>
        </w:rPr>
      </w:pPr>
      <w:r w:rsidRPr="001B4604">
        <w:t>Section 1</w:t>
      </w:r>
    </w:p>
    <w:p w14:paraId="148FD84D" w14:textId="77777777" w:rsidR="007E47A5" w:rsidRDefault="007E47A5" w:rsidP="007E47A5">
      <w:pPr>
        <w:pStyle w:val="VCAAHeading3"/>
      </w:pPr>
      <w:r>
        <w:t xml:space="preserve">Part A </w:t>
      </w:r>
      <w:r w:rsidRPr="001B4604">
        <w:t>– Listening and responding</w:t>
      </w:r>
      <w:r>
        <w:t xml:space="preserve"> in English</w:t>
      </w:r>
    </w:p>
    <w:p w14:paraId="795C2742" w14:textId="4042589E" w:rsidR="008641A1" w:rsidRDefault="007E47A5" w:rsidP="007E47A5">
      <w:pPr>
        <w:pStyle w:val="VCAAbody"/>
      </w:pPr>
      <w:r w:rsidRPr="001B4604">
        <w:t>This section assessed the students</w:t>
      </w:r>
      <w:r>
        <w:t>’</w:t>
      </w:r>
      <w:r w:rsidRPr="001B4604">
        <w:t xml:space="preserve"> capacity to understand and convey general and specific aspects of texts.</w:t>
      </w:r>
    </w:p>
    <w:p w14:paraId="1B69147F" w14:textId="2773977C" w:rsidR="00C61E46" w:rsidRPr="008641A1" w:rsidRDefault="00C61E46" w:rsidP="007E47A5">
      <w:pPr>
        <w:pStyle w:val="VCAAbody"/>
      </w:pPr>
      <w:r>
        <w:t xml:space="preserve">Most students provided accurate answers based on the aural text. However, </w:t>
      </w:r>
      <w:r w:rsidR="007A7E28">
        <w:t>some responses</w:t>
      </w:r>
      <w:r>
        <w:t xml:space="preserve"> </w:t>
      </w:r>
      <w:r w:rsidR="007A7E28">
        <w:t>to</w:t>
      </w:r>
      <w:r>
        <w:t xml:space="preserve"> Question 1b. </w:t>
      </w:r>
      <w:r w:rsidR="00C27B05">
        <w:t>did not</w:t>
      </w:r>
      <w:r>
        <w:t xml:space="preserve"> </w:t>
      </w:r>
      <w:r w:rsidR="007A7E28">
        <w:t xml:space="preserve">include </w:t>
      </w:r>
      <w:r>
        <w:t xml:space="preserve">all the required points </w:t>
      </w:r>
      <w:r w:rsidR="00C27B05">
        <w:t xml:space="preserve">that </w:t>
      </w:r>
      <w:r>
        <w:t>indicated the change in the mother’s opinion.</w:t>
      </w:r>
    </w:p>
    <w:p w14:paraId="0D3BF315" w14:textId="39620E0B" w:rsidR="007E47A5" w:rsidRDefault="007E47A5" w:rsidP="007E47A5">
      <w:pPr>
        <w:pStyle w:val="VCAAHeading4"/>
      </w:pPr>
      <w:r w:rsidRPr="007E47A5">
        <w:t>Question 1</w:t>
      </w:r>
      <w:r w:rsidR="00044145">
        <w:t>a.</w:t>
      </w:r>
    </w:p>
    <w:p w14:paraId="2DD64B6B" w14:textId="1887488A" w:rsidR="00C10E15" w:rsidRPr="00044145" w:rsidRDefault="00044145" w:rsidP="00C27B05">
      <w:pPr>
        <w:pStyle w:val="VCAAbody"/>
        <w:rPr>
          <w:color w:val="auto"/>
          <w:lang w:val="en" w:eastAsia="en-AU"/>
        </w:rPr>
      </w:pPr>
      <w:r>
        <w:rPr>
          <w:color w:val="auto"/>
          <w:lang w:val="en" w:eastAsia="en-AU"/>
        </w:rPr>
        <w:t xml:space="preserve">The benefits the son gives to justify his decision to study abroad </w:t>
      </w:r>
      <w:r w:rsidR="00995E25">
        <w:rPr>
          <w:color w:val="auto"/>
          <w:lang w:val="en" w:eastAsia="en-AU"/>
        </w:rPr>
        <w:t>were</w:t>
      </w:r>
      <w:r w:rsidR="00C27B05">
        <w:rPr>
          <w:color w:val="auto"/>
          <w:lang w:val="en" w:eastAsia="en-AU"/>
        </w:rPr>
        <w:t xml:space="preserve"> a</w:t>
      </w:r>
      <w:r w:rsidR="00C10E15">
        <w:rPr>
          <w:color w:val="auto"/>
          <w:lang w:val="en" w:eastAsia="en-AU"/>
        </w:rPr>
        <w:t>ny four of:</w:t>
      </w:r>
    </w:p>
    <w:p w14:paraId="2E8FD056" w14:textId="09E6D02A" w:rsidR="00044145" w:rsidRDefault="00044145" w:rsidP="00AC488B">
      <w:pPr>
        <w:pStyle w:val="VCAAbullet"/>
      </w:pPr>
      <w:r>
        <w:t>h</w:t>
      </w:r>
      <w:r w:rsidRPr="00154F86">
        <w:t>e wants to improve his studies</w:t>
      </w:r>
      <w:r>
        <w:t xml:space="preserve"> </w:t>
      </w:r>
      <w:r w:rsidRPr="00044145">
        <w:t>when he returns</w:t>
      </w:r>
    </w:p>
    <w:p w14:paraId="5E3847AF" w14:textId="3B8AF5FA" w:rsidR="00044145" w:rsidRDefault="00044145" w:rsidP="00AC488B">
      <w:pPr>
        <w:pStyle w:val="VCAAbullet"/>
      </w:pPr>
      <w:r>
        <w:t>the university has a special music program /</w:t>
      </w:r>
      <w:r w:rsidR="00C27B05">
        <w:t xml:space="preserve"> </w:t>
      </w:r>
      <w:r>
        <w:t xml:space="preserve">it will assist him to gain </w:t>
      </w:r>
      <w:r w:rsidRPr="00044145">
        <w:t xml:space="preserve">knowledge </w:t>
      </w:r>
      <w:r>
        <w:t>in his studies</w:t>
      </w:r>
    </w:p>
    <w:p w14:paraId="3022F99D" w14:textId="55CE672D" w:rsidR="00044145" w:rsidRDefault="00044145" w:rsidP="00AC488B">
      <w:pPr>
        <w:pStyle w:val="VCAAbullet"/>
      </w:pPr>
      <w:r>
        <w:t xml:space="preserve">he will find a better job </w:t>
      </w:r>
    </w:p>
    <w:p w14:paraId="25CA9E8A" w14:textId="77777777" w:rsidR="00044145" w:rsidRDefault="00044145" w:rsidP="00AC488B">
      <w:pPr>
        <w:pStyle w:val="VCAAbullet"/>
      </w:pPr>
      <w:r>
        <w:t>the experience will help him develop as a person</w:t>
      </w:r>
    </w:p>
    <w:p w14:paraId="13E15E4F" w14:textId="31DDDF6C" w:rsidR="00044145" w:rsidRPr="004436C0" w:rsidRDefault="00044145" w:rsidP="00AC488B">
      <w:pPr>
        <w:pStyle w:val="VCAAbullet"/>
        <w:rPr>
          <w:rFonts w:asciiTheme="majorHAnsi" w:hAnsiTheme="majorHAnsi" w:cstheme="majorHAnsi"/>
          <w:strike/>
        </w:rPr>
      </w:pPr>
      <w:r w:rsidRPr="004436C0">
        <w:rPr>
          <w:rFonts w:asciiTheme="majorHAnsi" w:hAnsiTheme="majorHAnsi" w:cstheme="majorHAnsi"/>
        </w:rPr>
        <w:t>he has saved money</w:t>
      </w:r>
      <w:r w:rsidR="00C27B05">
        <w:rPr>
          <w:rFonts w:asciiTheme="majorHAnsi" w:hAnsiTheme="majorHAnsi" w:cstheme="majorHAnsi"/>
        </w:rPr>
        <w:t xml:space="preserve"> </w:t>
      </w:r>
      <w:r w:rsidRPr="004436C0">
        <w:rPr>
          <w:rFonts w:asciiTheme="majorHAnsi" w:hAnsiTheme="majorHAnsi" w:cstheme="majorHAnsi"/>
        </w:rPr>
        <w:t>/</w:t>
      </w:r>
      <w:r w:rsidR="00C27B05">
        <w:rPr>
          <w:rFonts w:asciiTheme="majorHAnsi" w:hAnsiTheme="majorHAnsi" w:cstheme="majorHAnsi"/>
        </w:rPr>
        <w:t xml:space="preserve"> </w:t>
      </w:r>
      <w:r w:rsidRPr="004436C0">
        <w:rPr>
          <w:rFonts w:asciiTheme="majorHAnsi" w:hAnsiTheme="majorHAnsi" w:cstheme="majorHAnsi"/>
        </w:rPr>
        <w:t>he will get financial help from the university</w:t>
      </w:r>
      <w:r w:rsidR="00C27B05">
        <w:rPr>
          <w:rFonts w:asciiTheme="majorHAnsi" w:hAnsiTheme="majorHAnsi" w:cstheme="majorHAnsi"/>
        </w:rPr>
        <w:t>.</w:t>
      </w:r>
      <w:r w:rsidRPr="004436C0">
        <w:rPr>
          <w:rFonts w:asciiTheme="majorHAnsi" w:hAnsiTheme="majorHAnsi" w:cstheme="majorHAnsi"/>
        </w:rPr>
        <w:t xml:space="preserve"> </w:t>
      </w:r>
    </w:p>
    <w:p w14:paraId="384CFEB4" w14:textId="79EA003D" w:rsidR="007819DB" w:rsidRDefault="007819DB" w:rsidP="007819DB">
      <w:pPr>
        <w:pStyle w:val="VCAAHeading4"/>
      </w:pPr>
      <w:r w:rsidRPr="007E47A5">
        <w:t>Question 1</w:t>
      </w:r>
      <w:r>
        <w:t>b.</w:t>
      </w:r>
    </w:p>
    <w:p w14:paraId="3269614D" w14:textId="4CB72759" w:rsidR="007819DB" w:rsidRDefault="007819DB" w:rsidP="007819DB">
      <w:pPr>
        <w:pStyle w:val="VCAAbody"/>
        <w:rPr>
          <w:color w:val="auto"/>
          <w:lang w:val="en" w:eastAsia="en-AU"/>
        </w:rPr>
      </w:pPr>
      <w:r>
        <w:rPr>
          <w:color w:val="auto"/>
          <w:lang w:val="en" w:eastAsia="en-AU"/>
        </w:rPr>
        <w:t xml:space="preserve">The mother’s opinion </w:t>
      </w:r>
      <w:r w:rsidR="00C27B05">
        <w:rPr>
          <w:color w:val="auto"/>
          <w:lang w:val="en" w:eastAsia="en-AU"/>
        </w:rPr>
        <w:t xml:space="preserve">changed </w:t>
      </w:r>
      <w:r>
        <w:rPr>
          <w:color w:val="auto"/>
          <w:lang w:val="en" w:eastAsia="en-AU"/>
        </w:rPr>
        <w:t>during the conversation.</w:t>
      </w:r>
    </w:p>
    <w:p w14:paraId="54B95474" w14:textId="296D7194" w:rsidR="007819DB" w:rsidRPr="00763B9E" w:rsidRDefault="00C27B05" w:rsidP="00B87B02">
      <w:pPr>
        <w:pStyle w:val="VCAAbody"/>
      </w:pPr>
      <w:r>
        <w:t>Her i</w:t>
      </w:r>
      <w:r w:rsidRPr="00763B9E">
        <w:t xml:space="preserve">nitial </w:t>
      </w:r>
      <w:r w:rsidR="007819DB" w:rsidRPr="00763B9E">
        <w:t>opinions</w:t>
      </w:r>
      <w:r>
        <w:t xml:space="preserve"> were</w:t>
      </w:r>
      <w:r w:rsidR="007819DB" w:rsidRPr="00763B9E">
        <w:t>:</w:t>
      </w:r>
    </w:p>
    <w:p w14:paraId="64E9BC88" w14:textId="18F69D78" w:rsidR="007819DB" w:rsidRPr="001A4AD1" w:rsidRDefault="00C27B05" w:rsidP="00AC488B">
      <w:pPr>
        <w:pStyle w:val="VCAAbullet"/>
      </w:pPr>
      <w:r>
        <w:t>that</w:t>
      </w:r>
      <w:r w:rsidR="007819DB" w:rsidRPr="001A4AD1">
        <w:t xml:space="preserve"> her son put </w:t>
      </w:r>
      <w:r w:rsidR="00995E25">
        <w:t xml:space="preserve">in </w:t>
      </w:r>
      <w:r w:rsidR="007819DB" w:rsidRPr="001A4AD1">
        <w:t>a lot of effort</w:t>
      </w:r>
      <w:r w:rsidR="007819DB">
        <w:t xml:space="preserve"> to get into the </w:t>
      </w:r>
      <w:r>
        <w:t xml:space="preserve">university </w:t>
      </w:r>
      <w:r w:rsidR="007819DB">
        <w:t xml:space="preserve">/ </w:t>
      </w:r>
      <w:r w:rsidR="007819DB" w:rsidRPr="001A4AD1">
        <w:t>he is going to give it up</w:t>
      </w:r>
    </w:p>
    <w:p w14:paraId="76B690F9" w14:textId="23F01017" w:rsidR="007819DB" w:rsidRPr="00AC488B" w:rsidRDefault="007819DB" w:rsidP="00AC488B">
      <w:pPr>
        <w:pStyle w:val="VCAAbullet"/>
        <w:rPr>
          <w:strike/>
        </w:rPr>
      </w:pPr>
      <w:r w:rsidRPr="001A4AD1">
        <w:t>that he will find it difficult</w:t>
      </w:r>
      <w:r w:rsidR="00C27B05">
        <w:t>.</w:t>
      </w:r>
    </w:p>
    <w:p w14:paraId="54E4AA40" w14:textId="4BA5FCF3" w:rsidR="007819DB" w:rsidRPr="00763B9E" w:rsidRDefault="00C27B05" w:rsidP="00AC488B">
      <w:pPr>
        <w:pStyle w:val="VCAAbody"/>
      </w:pPr>
      <w:r>
        <w:t>Her l</w:t>
      </w:r>
      <w:r w:rsidRPr="00763B9E">
        <w:t xml:space="preserve">ater </w:t>
      </w:r>
      <w:r w:rsidR="007819DB" w:rsidRPr="00763B9E">
        <w:t>and final opinions</w:t>
      </w:r>
      <w:r>
        <w:t xml:space="preserve"> were</w:t>
      </w:r>
      <w:r w:rsidR="007819DB" w:rsidRPr="00763B9E">
        <w:t>:</w:t>
      </w:r>
    </w:p>
    <w:p w14:paraId="63643496" w14:textId="39E5D1C4" w:rsidR="007819DB" w:rsidRDefault="007819DB" w:rsidP="00AC488B">
      <w:pPr>
        <w:pStyle w:val="VCAAbullet"/>
      </w:pPr>
      <w:r w:rsidRPr="001A4AD1">
        <w:t>that the experience will make him more independent</w:t>
      </w:r>
    </w:p>
    <w:p w14:paraId="16424872" w14:textId="40AD1DBA" w:rsidR="007819DB" w:rsidRPr="00215661" w:rsidRDefault="00C27B05" w:rsidP="00AC488B">
      <w:pPr>
        <w:pStyle w:val="VCAAbullet"/>
      </w:pPr>
      <w:r>
        <w:rPr>
          <w:bCs/>
        </w:rPr>
        <w:t>she w</w:t>
      </w:r>
      <w:r w:rsidR="007819DB">
        <w:rPr>
          <w:bCs/>
        </w:rPr>
        <w:t xml:space="preserve">orries </w:t>
      </w:r>
      <w:r w:rsidR="007819DB" w:rsidRPr="001A4AD1">
        <w:rPr>
          <w:bCs/>
        </w:rPr>
        <w:t>how he will cope financially</w:t>
      </w:r>
      <w:r>
        <w:rPr>
          <w:bCs/>
        </w:rPr>
        <w:t xml:space="preserve"> </w:t>
      </w:r>
      <w:r w:rsidR="007819DB">
        <w:rPr>
          <w:bCs/>
        </w:rPr>
        <w:t>/ she fears how he will cope</w:t>
      </w:r>
    </w:p>
    <w:p w14:paraId="07E1EAC0" w14:textId="4803B512" w:rsidR="007819DB" w:rsidRPr="004436C0" w:rsidRDefault="007819DB" w:rsidP="00AC488B">
      <w:pPr>
        <w:pStyle w:val="VCAAbullet"/>
        <w:rPr>
          <w:strike/>
        </w:rPr>
      </w:pPr>
      <w:r w:rsidRPr="001A4AD1">
        <w:t xml:space="preserve">she is happy that he saved his money </w:t>
      </w:r>
    </w:p>
    <w:p w14:paraId="72595300" w14:textId="0037004A" w:rsidR="0044213C" w:rsidRPr="00C61E46" w:rsidRDefault="007819DB" w:rsidP="00AC488B">
      <w:pPr>
        <w:pStyle w:val="VCAAbullet"/>
      </w:pPr>
      <w:r w:rsidRPr="001A4AD1">
        <w:t>she says that she will think about it</w:t>
      </w:r>
      <w:r w:rsidR="00C27B05">
        <w:t>.</w:t>
      </w:r>
    </w:p>
    <w:p w14:paraId="79444A3B" w14:textId="2ECB762D" w:rsidR="007E47A5" w:rsidRDefault="007E47A5" w:rsidP="007E47A5">
      <w:pPr>
        <w:pStyle w:val="VCAAHeading3"/>
      </w:pPr>
      <w:r>
        <w:t xml:space="preserve">Part B </w:t>
      </w:r>
      <w:r w:rsidRPr="001B4604">
        <w:t>– Listening and responding</w:t>
      </w:r>
      <w:r>
        <w:t xml:space="preserve"> in </w:t>
      </w:r>
      <w:r w:rsidR="007819DB">
        <w:t>Greek</w:t>
      </w:r>
    </w:p>
    <w:p w14:paraId="1E1001A3" w14:textId="51466162" w:rsidR="008641A1" w:rsidRDefault="007E47A5" w:rsidP="007E47A5">
      <w:pPr>
        <w:pStyle w:val="VCAAbody"/>
      </w:pPr>
      <w:r>
        <w:t>In this part of the examination</w:t>
      </w:r>
      <w:r w:rsidR="00C27B05">
        <w:t>,</w:t>
      </w:r>
      <w:r>
        <w:t xml:space="preserve"> students were assessed </w:t>
      </w:r>
      <w:r w:rsidR="00995E25">
        <w:t>on</w:t>
      </w:r>
      <w:r w:rsidR="00C27B05">
        <w:t xml:space="preserve"> </w:t>
      </w:r>
      <w:r>
        <w:t xml:space="preserve">their understanding of the listening text and their ability to accurately convey appropriate information from the text in </w:t>
      </w:r>
      <w:r w:rsidR="007819DB">
        <w:t>Greek</w:t>
      </w:r>
      <w:r>
        <w:t xml:space="preserve">. The information presented in the response needed to be relevant to the question. Students were not awarded separate marks for content and language. Responses that included the relevant information and were expressed clearly in </w:t>
      </w:r>
      <w:r w:rsidR="007819DB">
        <w:t xml:space="preserve">Greek </w:t>
      </w:r>
      <w:r>
        <w:t xml:space="preserve">were awarded full marks. </w:t>
      </w:r>
    </w:p>
    <w:p w14:paraId="3FA3D15E" w14:textId="77777777" w:rsidR="00A15B9B" w:rsidRDefault="00A15B9B">
      <w:pPr>
        <w:rPr>
          <w:rFonts w:ascii="Arial" w:hAnsi="Arial" w:cs="Arial"/>
          <w:color w:val="000000" w:themeColor="text1"/>
          <w:sz w:val="20"/>
        </w:rPr>
      </w:pPr>
      <w:r>
        <w:br w:type="page"/>
      </w:r>
    </w:p>
    <w:p w14:paraId="736FDF72" w14:textId="223C216A" w:rsidR="00C61E46" w:rsidRDefault="00C61E46" w:rsidP="007E47A5">
      <w:pPr>
        <w:pStyle w:val="VCAAbody"/>
      </w:pPr>
      <w:r>
        <w:lastRenderedPageBreak/>
        <w:t>Some students were not able to find all the required points and convey them accurately in Greek in sentence</w:t>
      </w:r>
      <w:r w:rsidR="00C10E15">
        <w:t>s</w:t>
      </w:r>
      <w:r>
        <w:t xml:space="preserve">, with some students resorting to </w:t>
      </w:r>
      <w:r w:rsidR="00C27B05">
        <w:t>one-</w:t>
      </w:r>
      <w:r>
        <w:t xml:space="preserve">word dot points. Students need to listen carefully to aural texts and write down notes while listening. In </w:t>
      </w:r>
      <w:r w:rsidR="00C27B05">
        <w:t xml:space="preserve">Question </w:t>
      </w:r>
      <w:r>
        <w:t xml:space="preserve">2a. the </w:t>
      </w:r>
      <w:r w:rsidR="00032D03">
        <w:t xml:space="preserve">statement </w:t>
      </w:r>
      <w:r>
        <w:t xml:space="preserve">that </w:t>
      </w:r>
      <w:r w:rsidR="0093508D">
        <w:t>h</w:t>
      </w:r>
      <w:r>
        <w:t xml:space="preserve">oney assists with dry skin was not </w:t>
      </w:r>
      <w:r w:rsidR="00995E25">
        <w:t xml:space="preserve">well </w:t>
      </w:r>
      <w:r>
        <w:t xml:space="preserve">understood. In </w:t>
      </w:r>
      <w:r w:rsidR="00C27B05">
        <w:t xml:space="preserve">Question </w:t>
      </w:r>
      <w:r>
        <w:t>2b. the</w:t>
      </w:r>
      <w:r w:rsidR="004820A0">
        <w:t xml:space="preserve"> belief that </w:t>
      </w:r>
      <w:r>
        <w:t>the</w:t>
      </w:r>
      <w:r w:rsidR="004820A0">
        <w:t xml:space="preserve"> beauty of </w:t>
      </w:r>
      <w:r>
        <w:t>Apollo</w:t>
      </w:r>
      <w:r w:rsidR="004820A0">
        <w:t xml:space="preserve"> was</w:t>
      </w:r>
      <w:r w:rsidR="0093508D">
        <w:t xml:space="preserve"> due to </w:t>
      </w:r>
      <w:r w:rsidR="00C27B05">
        <w:t xml:space="preserve">consuming </w:t>
      </w:r>
      <w:r w:rsidR="0093508D">
        <w:t>a drink</w:t>
      </w:r>
      <w:r w:rsidR="007E7FE3">
        <w:t xml:space="preserve"> </w:t>
      </w:r>
      <w:r w:rsidR="004820A0">
        <w:t xml:space="preserve">with honey </w:t>
      </w:r>
      <w:r w:rsidR="00C27B05">
        <w:t xml:space="preserve">distracted </w:t>
      </w:r>
      <w:r w:rsidR="004820A0">
        <w:t>some students from the main point that honey contributes to one</w:t>
      </w:r>
      <w:r w:rsidR="0093508D">
        <w:t>’</w:t>
      </w:r>
      <w:r w:rsidR="004820A0">
        <w:t>s beauty.</w:t>
      </w:r>
      <w:r>
        <w:t xml:space="preserve"> </w:t>
      </w:r>
      <w:r w:rsidR="00BB203F">
        <w:t xml:space="preserve">Many spelling errors were made with the </w:t>
      </w:r>
      <w:proofErr w:type="gramStart"/>
      <w:r w:rsidR="00BB203F">
        <w:t>words</w:t>
      </w:r>
      <w:proofErr w:type="gramEnd"/>
      <w:r w:rsidR="00BB203F">
        <w:t xml:space="preserve"> ‘honey’, ‘athletes’ and ‘vitamins</w:t>
      </w:r>
      <w:r w:rsidR="00904083" w:rsidRPr="00B87B02">
        <w:rPr>
          <w:color w:val="auto"/>
        </w:rPr>
        <w:t>’</w:t>
      </w:r>
      <w:r w:rsidR="00BB203F">
        <w:t>.</w:t>
      </w:r>
    </w:p>
    <w:p w14:paraId="616194CC" w14:textId="43FB4B86" w:rsidR="007E47A5" w:rsidRPr="0093508D" w:rsidRDefault="007E47A5" w:rsidP="007E47A5">
      <w:pPr>
        <w:pStyle w:val="VCAAHeading4"/>
        <w:rPr>
          <w:lang w:val="en-AU"/>
        </w:rPr>
      </w:pPr>
      <w:r w:rsidRPr="007E47A5">
        <w:t>Question 2</w:t>
      </w:r>
      <w:r w:rsidR="00077FAC">
        <w:t>a.</w:t>
      </w:r>
    </w:p>
    <w:p w14:paraId="1BACEEE5" w14:textId="7422AA9C" w:rsidR="00077FAC" w:rsidRPr="00AC488B" w:rsidRDefault="007819DB" w:rsidP="00AC488B">
      <w:pPr>
        <w:pStyle w:val="VCAAbody"/>
      </w:pPr>
      <w:r w:rsidRPr="00CE7002">
        <w:t>According to the text, in today’s society the health benefits of honey</w:t>
      </w:r>
      <w:r>
        <w:t xml:space="preserve"> are:</w:t>
      </w:r>
      <w:r w:rsidR="00AC488B">
        <w:br/>
      </w:r>
      <w:r w:rsidRPr="00CE7002">
        <w:rPr>
          <w:lang w:val="el-GR"/>
        </w:rPr>
        <w:t>Σύμφωνα</w:t>
      </w:r>
      <w:r w:rsidRPr="00B87B02">
        <w:rPr>
          <w:lang w:val="en-AU"/>
        </w:rPr>
        <w:t xml:space="preserve"> </w:t>
      </w:r>
      <w:r w:rsidRPr="00CE7002">
        <w:rPr>
          <w:lang w:val="el-GR"/>
        </w:rPr>
        <w:t>με</w:t>
      </w:r>
      <w:r w:rsidRPr="00B87B02">
        <w:rPr>
          <w:lang w:val="en-AU"/>
        </w:rPr>
        <w:t xml:space="preserve"> </w:t>
      </w:r>
      <w:r w:rsidRPr="00CE7002">
        <w:rPr>
          <w:lang w:val="el-GR"/>
        </w:rPr>
        <w:t>το</w:t>
      </w:r>
      <w:r w:rsidRPr="00B87B02">
        <w:rPr>
          <w:lang w:val="en-AU"/>
        </w:rPr>
        <w:t xml:space="preserve"> </w:t>
      </w:r>
      <w:r w:rsidRPr="00CE7002">
        <w:rPr>
          <w:lang w:val="el-GR"/>
        </w:rPr>
        <w:t>κείμενο</w:t>
      </w:r>
      <w:r w:rsidRPr="00B87B02">
        <w:rPr>
          <w:lang w:val="en-AU"/>
        </w:rPr>
        <w:t xml:space="preserve">, </w:t>
      </w:r>
      <w:r w:rsidRPr="00CE7002">
        <w:rPr>
          <w:lang w:val="el-GR"/>
        </w:rPr>
        <w:t>στην</w:t>
      </w:r>
      <w:r w:rsidRPr="00B87B02">
        <w:rPr>
          <w:lang w:val="en-AU"/>
        </w:rPr>
        <w:t xml:space="preserve"> </w:t>
      </w:r>
      <w:r w:rsidRPr="00CE7002">
        <w:rPr>
          <w:lang w:val="el-GR"/>
        </w:rPr>
        <w:t>σημερινή</w:t>
      </w:r>
      <w:r w:rsidRPr="00B87B02">
        <w:rPr>
          <w:lang w:val="en-AU"/>
        </w:rPr>
        <w:t xml:space="preserve"> </w:t>
      </w:r>
      <w:r w:rsidRPr="00CE7002">
        <w:rPr>
          <w:lang w:val="el-GR"/>
        </w:rPr>
        <w:t>εποχή</w:t>
      </w:r>
      <w:r w:rsidRPr="00B87B02">
        <w:rPr>
          <w:lang w:val="en-AU"/>
        </w:rPr>
        <w:t xml:space="preserve"> </w:t>
      </w:r>
      <w:r w:rsidRPr="00CE7002">
        <w:rPr>
          <w:lang w:val="el-GR"/>
        </w:rPr>
        <w:t>τα</w:t>
      </w:r>
      <w:r w:rsidRPr="00B87B02">
        <w:rPr>
          <w:lang w:val="en-AU"/>
        </w:rPr>
        <w:t xml:space="preserve"> </w:t>
      </w:r>
      <w:r w:rsidRPr="00CE7002">
        <w:rPr>
          <w:lang w:val="el-GR"/>
        </w:rPr>
        <w:t>οφέλη</w:t>
      </w:r>
      <w:r w:rsidRPr="00B87B02">
        <w:rPr>
          <w:lang w:val="en-AU"/>
        </w:rPr>
        <w:t xml:space="preserve"> </w:t>
      </w:r>
      <w:r w:rsidRPr="00CE7002">
        <w:rPr>
          <w:lang w:val="el-GR"/>
        </w:rPr>
        <w:t>του</w:t>
      </w:r>
      <w:r w:rsidRPr="00B87B02">
        <w:rPr>
          <w:lang w:val="en-AU"/>
        </w:rPr>
        <w:t xml:space="preserve"> </w:t>
      </w:r>
      <w:r w:rsidRPr="00CE7002">
        <w:rPr>
          <w:lang w:val="el-GR"/>
        </w:rPr>
        <w:t>μελιού</w:t>
      </w:r>
      <w:r w:rsidRPr="00B87B02">
        <w:rPr>
          <w:lang w:val="en-AU"/>
        </w:rPr>
        <w:t xml:space="preserve"> </w:t>
      </w:r>
      <w:r w:rsidRPr="00CE7002">
        <w:rPr>
          <w:lang w:val="el-GR"/>
        </w:rPr>
        <w:t>για</w:t>
      </w:r>
      <w:r w:rsidRPr="00B87B02">
        <w:rPr>
          <w:lang w:val="en-AU"/>
        </w:rPr>
        <w:t xml:space="preserve"> </w:t>
      </w:r>
      <w:r w:rsidRPr="00CE7002">
        <w:rPr>
          <w:lang w:val="el-GR"/>
        </w:rPr>
        <w:t>την</w:t>
      </w:r>
      <w:r w:rsidRPr="00B87B02">
        <w:rPr>
          <w:lang w:val="en-AU"/>
        </w:rPr>
        <w:t xml:space="preserve"> </w:t>
      </w:r>
      <w:r w:rsidRPr="00CE7002">
        <w:rPr>
          <w:lang w:val="el-GR"/>
        </w:rPr>
        <w:t>υγεία</w:t>
      </w:r>
      <w:r w:rsidR="007E7FE3" w:rsidRPr="00B87B02">
        <w:rPr>
          <w:lang w:val="en-AU"/>
        </w:rPr>
        <w:t xml:space="preserve"> </w:t>
      </w:r>
      <w:r w:rsidR="00077FAC">
        <w:rPr>
          <w:lang w:val="el-GR"/>
        </w:rPr>
        <w:t>είναι</w:t>
      </w:r>
      <w:r w:rsidR="00077FAC" w:rsidRPr="00B87B02">
        <w:rPr>
          <w:lang w:val="en-AU"/>
        </w:rPr>
        <w:t>:</w:t>
      </w:r>
    </w:p>
    <w:p w14:paraId="70D96690" w14:textId="649CEBA3" w:rsidR="00077FAC" w:rsidRPr="00AC488B" w:rsidRDefault="00077FAC" w:rsidP="00AC488B">
      <w:pPr>
        <w:pStyle w:val="VCAAbullet"/>
      </w:pPr>
      <w:r>
        <w:t xml:space="preserve">έχει </w:t>
      </w:r>
      <w:r w:rsidRPr="00AC488B">
        <w:t>βιταμίνες (has vitamins)</w:t>
      </w:r>
    </w:p>
    <w:p w14:paraId="4BFE06D7" w14:textId="3B9364D6" w:rsidR="00077FAC" w:rsidRPr="00AC488B" w:rsidRDefault="00077FAC" w:rsidP="00AC488B">
      <w:pPr>
        <w:pStyle w:val="VCAAbullet"/>
      </w:pPr>
      <w:r w:rsidRPr="00AC488B">
        <w:t>βοηθάει στη σωστή λειτουργία της καρδιάς</w:t>
      </w:r>
      <w:r w:rsidR="008653CF" w:rsidRPr="00AC488B">
        <w:t xml:space="preserve"> </w:t>
      </w:r>
      <w:r w:rsidRPr="00AC488B">
        <w:t>(it helps the heart function properly)</w:t>
      </w:r>
    </w:p>
    <w:p w14:paraId="5A5B940F" w14:textId="11ACABAE" w:rsidR="00077FAC" w:rsidRPr="00AC488B" w:rsidRDefault="00077FAC" w:rsidP="00AC488B">
      <w:pPr>
        <w:pStyle w:val="VCAAbullet"/>
      </w:pPr>
      <w:r w:rsidRPr="00AC488B">
        <w:t>δίνει ενέργεια (it gives energy</w:t>
      </w:r>
      <w:r w:rsidR="0093508D" w:rsidRPr="00AC488B">
        <w:t>)</w:t>
      </w:r>
    </w:p>
    <w:p w14:paraId="28C8624C" w14:textId="1DD2C37D" w:rsidR="00077FAC" w:rsidRPr="00AC488B" w:rsidRDefault="00077FAC" w:rsidP="00AC488B">
      <w:pPr>
        <w:pStyle w:val="VCAAbullet"/>
      </w:pPr>
      <w:r w:rsidRPr="00AC488B">
        <w:t>βοηθάει το δέρμα όταν είναι ξηρό</w:t>
      </w:r>
      <w:r w:rsidR="008653CF" w:rsidRPr="00AC488B">
        <w:t xml:space="preserve"> </w:t>
      </w:r>
      <w:r w:rsidRPr="00AC488B">
        <w:t>(it helps the skin when it is dry)</w:t>
      </w:r>
    </w:p>
    <w:p w14:paraId="6C360A5E" w14:textId="7218DD2E" w:rsidR="00077FAC" w:rsidRPr="008653CF" w:rsidRDefault="00077FAC" w:rsidP="00AC488B">
      <w:pPr>
        <w:pStyle w:val="VCAAbullet"/>
      </w:pPr>
      <w:r w:rsidRPr="00AC488B">
        <w:t>βοηθάει τη μνήμη (it</w:t>
      </w:r>
      <w:r w:rsidRPr="00CE7002">
        <w:t xml:space="preserve"> helps the memory)</w:t>
      </w:r>
      <w:r w:rsidR="00060601">
        <w:t>.</w:t>
      </w:r>
    </w:p>
    <w:p w14:paraId="25992205" w14:textId="2A01AF46" w:rsidR="008653CF" w:rsidRPr="007E47A5" w:rsidRDefault="008653CF" w:rsidP="008653CF">
      <w:pPr>
        <w:pStyle w:val="VCAAHeading4"/>
      </w:pPr>
      <w:r w:rsidRPr="007E47A5">
        <w:t>Question 2</w:t>
      </w:r>
      <w:r>
        <w:t>b.</w:t>
      </w:r>
    </w:p>
    <w:p w14:paraId="1B20D4F7" w14:textId="70F80BCB" w:rsidR="0005387D" w:rsidRPr="00AC488B" w:rsidRDefault="0005387D" w:rsidP="00AC488B">
      <w:pPr>
        <w:pStyle w:val="VCAAbody"/>
      </w:pPr>
      <w:r>
        <w:rPr>
          <w:lang w:val="en"/>
        </w:rPr>
        <w:t>The</w:t>
      </w:r>
      <w:r>
        <w:t xml:space="preserve"> evidence in the text that </w:t>
      </w:r>
      <w:r w:rsidRPr="00CE7002">
        <w:t>shows the importance of honey in ancient Greece</w:t>
      </w:r>
      <w:r>
        <w:t xml:space="preserve"> is:</w:t>
      </w:r>
      <w:r w:rsidRPr="00CE7002">
        <w:t xml:space="preserve"> </w:t>
      </w:r>
      <w:r w:rsidR="00AC488B">
        <w:br/>
      </w:r>
      <w:r w:rsidRPr="00437A35">
        <w:rPr>
          <w:lang w:val="el-GR"/>
        </w:rPr>
        <w:t>Τα</w:t>
      </w:r>
      <w:r w:rsidRPr="00B87B02">
        <w:rPr>
          <w:lang w:val="en-GB"/>
        </w:rPr>
        <w:t xml:space="preserve"> </w:t>
      </w:r>
      <w:r w:rsidRPr="00437A35">
        <w:rPr>
          <w:lang w:val="el-GR"/>
        </w:rPr>
        <w:t>στοιχεία</w:t>
      </w:r>
      <w:r w:rsidRPr="00B87B02">
        <w:rPr>
          <w:lang w:val="en-GB"/>
        </w:rPr>
        <w:t xml:space="preserve"> </w:t>
      </w:r>
      <w:r w:rsidRPr="00437A35">
        <w:rPr>
          <w:lang w:val="el-GR"/>
        </w:rPr>
        <w:t>στο</w:t>
      </w:r>
      <w:r w:rsidRPr="00B87B02">
        <w:rPr>
          <w:lang w:val="en-GB"/>
        </w:rPr>
        <w:t xml:space="preserve"> </w:t>
      </w:r>
      <w:r w:rsidRPr="00437A35">
        <w:rPr>
          <w:lang w:val="el-GR"/>
        </w:rPr>
        <w:t>κείμενο</w:t>
      </w:r>
      <w:r w:rsidR="007E7FE3" w:rsidRPr="00B87B02">
        <w:rPr>
          <w:lang w:val="en-GB"/>
        </w:rPr>
        <w:t xml:space="preserve"> </w:t>
      </w:r>
      <w:r w:rsidRPr="00437A35">
        <w:rPr>
          <w:lang w:val="el-GR"/>
        </w:rPr>
        <w:t>που</w:t>
      </w:r>
      <w:r w:rsidRPr="00B87B02">
        <w:rPr>
          <w:lang w:val="en-GB"/>
        </w:rPr>
        <w:t xml:space="preserve"> </w:t>
      </w:r>
      <w:r w:rsidRPr="00437A35">
        <w:rPr>
          <w:lang w:val="el-GR"/>
        </w:rPr>
        <w:t>δείχνουν</w:t>
      </w:r>
      <w:r w:rsidRPr="00B87B02">
        <w:rPr>
          <w:lang w:val="en-GB"/>
        </w:rPr>
        <w:t xml:space="preserve"> </w:t>
      </w:r>
      <w:r w:rsidRPr="00437A35">
        <w:rPr>
          <w:lang w:val="el-GR"/>
        </w:rPr>
        <w:t>την</w:t>
      </w:r>
      <w:r w:rsidRPr="00B87B02">
        <w:rPr>
          <w:lang w:val="en-GB"/>
        </w:rPr>
        <w:t xml:space="preserve"> </w:t>
      </w:r>
      <w:r w:rsidRPr="00437A35">
        <w:rPr>
          <w:lang w:val="el-GR"/>
        </w:rPr>
        <w:t>σπουδαιότητα</w:t>
      </w:r>
      <w:r w:rsidRPr="00B87B02">
        <w:rPr>
          <w:lang w:val="en-GB"/>
        </w:rPr>
        <w:t xml:space="preserve"> </w:t>
      </w:r>
      <w:r w:rsidRPr="00437A35">
        <w:rPr>
          <w:lang w:val="el-GR"/>
        </w:rPr>
        <w:t>που</w:t>
      </w:r>
      <w:r w:rsidRPr="00B87B02">
        <w:rPr>
          <w:lang w:val="en-GB"/>
        </w:rPr>
        <w:t xml:space="preserve"> </w:t>
      </w:r>
      <w:r w:rsidRPr="00437A35">
        <w:rPr>
          <w:lang w:val="el-GR"/>
        </w:rPr>
        <w:t>είχε</w:t>
      </w:r>
      <w:r w:rsidRPr="00B87B02">
        <w:rPr>
          <w:lang w:val="en-GB"/>
        </w:rPr>
        <w:t xml:space="preserve"> </w:t>
      </w:r>
      <w:r w:rsidRPr="00437A35">
        <w:rPr>
          <w:lang w:val="el-GR"/>
        </w:rPr>
        <w:t>το</w:t>
      </w:r>
      <w:r w:rsidRPr="00B87B02">
        <w:rPr>
          <w:lang w:val="en-GB"/>
        </w:rPr>
        <w:t xml:space="preserve"> </w:t>
      </w:r>
      <w:r w:rsidRPr="00437A35">
        <w:rPr>
          <w:lang w:val="el-GR"/>
        </w:rPr>
        <w:t>μέλι</w:t>
      </w:r>
      <w:r w:rsidRPr="00B87B02">
        <w:rPr>
          <w:lang w:val="en-GB"/>
        </w:rPr>
        <w:t xml:space="preserve"> </w:t>
      </w:r>
      <w:r w:rsidRPr="00437A35">
        <w:rPr>
          <w:lang w:val="el-GR"/>
        </w:rPr>
        <w:t>στην</w:t>
      </w:r>
      <w:r w:rsidRPr="00B87B02">
        <w:rPr>
          <w:lang w:val="en-GB"/>
        </w:rPr>
        <w:t xml:space="preserve"> </w:t>
      </w:r>
      <w:r w:rsidRPr="00437A35">
        <w:rPr>
          <w:lang w:val="el-GR"/>
        </w:rPr>
        <w:t>αρχαία</w:t>
      </w:r>
      <w:r w:rsidR="00437A35" w:rsidRPr="00B87B02">
        <w:rPr>
          <w:lang w:val="en-GB"/>
        </w:rPr>
        <w:t xml:space="preserve"> </w:t>
      </w:r>
      <w:r w:rsidRPr="00CE7002">
        <w:rPr>
          <w:szCs w:val="20"/>
          <w:lang w:val="el-GR"/>
        </w:rPr>
        <w:t>Ελλάδα</w:t>
      </w:r>
      <w:r w:rsidRPr="00B87B02">
        <w:rPr>
          <w:szCs w:val="20"/>
          <w:lang w:val="en-GB"/>
        </w:rPr>
        <w:t xml:space="preserve"> </w:t>
      </w:r>
      <w:r>
        <w:rPr>
          <w:szCs w:val="20"/>
          <w:lang w:val="el-GR"/>
        </w:rPr>
        <w:t>είναι</w:t>
      </w:r>
      <w:r w:rsidRPr="00B87B02">
        <w:rPr>
          <w:szCs w:val="20"/>
          <w:lang w:val="en-GB"/>
        </w:rPr>
        <w:t>:</w:t>
      </w:r>
    </w:p>
    <w:p w14:paraId="050C390F" w14:textId="72D2C85E" w:rsidR="009927A0" w:rsidRPr="00B87B02" w:rsidRDefault="00E4620B" w:rsidP="00187875">
      <w:pPr>
        <w:pStyle w:val="VCAAbullet"/>
        <w:rPr>
          <w:lang w:val="en-US"/>
        </w:rPr>
      </w:pPr>
      <w:r w:rsidRPr="006265CA">
        <w:rPr>
          <w:lang w:val="el-GR"/>
        </w:rPr>
        <w:t>οι</w:t>
      </w:r>
      <w:r w:rsidRPr="00B87B02">
        <w:rPr>
          <w:lang w:val="en-US"/>
        </w:rPr>
        <w:t xml:space="preserve"> </w:t>
      </w:r>
      <w:r w:rsidRPr="006265CA">
        <w:rPr>
          <w:lang w:val="el-GR"/>
        </w:rPr>
        <w:t>πολεμιστές</w:t>
      </w:r>
      <w:r w:rsidR="00FC4603" w:rsidRPr="00B87B02">
        <w:rPr>
          <w:lang w:val="en-US"/>
        </w:rPr>
        <w:t xml:space="preserve"> </w:t>
      </w:r>
      <w:r w:rsidRPr="006265CA">
        <w:rPr>
          <w:lang w:val="el-GR"/>
        </w:rPr>
        <w:t>έπιναν</w:t>
      </w:r>
      <w:r w:rsidRPr="00B87B02">
        <w:rPr>
          <w:lang w:val="en-US"/>
        </w:rPr>
        <w:t xml:space="preserve"> </w:t>
      </w:r>
      <w:r w:rsidRPr="006265CA">
        <w:rPr>
          <w:lang w:val="el-GR"/>
        </w:rPr>
        <w:t>ποτό</w:t>
      </w:r>
      <w:r w:rsidRPr="00B87B02">
        <w:rPr>
          <w:lang w:val="en-US"/>
        </w:rPr>
        <w:t xml:space="preserve"> </w:t>
      </w:r>
      <w:r w:rsidRPr="006265CA">
        <w:rPr>
          <w:lang w:val="el-GR"/>
        </w:rPr>
        <w:t>από</w:t>
      </w:r>
      <w:r w:rsidRPr="00B87B02">
        <w:rPr>
          <w:lang w:val="en-US"/>
        </w:rPr>
        <w:t xml:space="preserve"> </w:t>
      </w:r>
      <w:r w:rsidRPr="006265CA">
        <w:rPr>
          <w:lang w:val="el-GR"/>
        </w:rPr>
        <w:t>μέλι</w:t>
      </w:r>
      <w:r w:rsidRPr="00B87B02">
        <w:rPr>
          <w:lang w:val="en-US"/>
        </w:rPr>
        <w:t xml:space="preserve"> </w:t>
      </w:r>
      <w:r w:rsidRPr="006265CA">
        <w:rPr>
          <w:lang w:val="el-GR"/>
        </w:rPr>
        <w:t>για</w:t>
      </w:r>
      <w:r w:rsidRPr="00B87B02">
        <w:rPr>
          <w:lang w:val="en-US"/>
        </w:rPr>
        <w:t xml:space="preserve"> </w:t>
      </w:r>
      <w:r w:rsidRPr="006265CA">
        <w:rPr>
          <w:lang w:val="el-GR"/>
        </w:rPr>
        <w:t>να</w:t>
      </w:r>
      <w:r w:rsidRPr="00B87B02">
        <w:rPr>
          <w:lang w:val="en-US"/>
        </w:rPr>
        <w:t xml:space="preserve"> </w:t>
      </w:r>
      <w:r w:rsidRPr="006265CA">
        <w:rPr>
          <w:lang w:val="el-GR"/>
        </w:rPr>
        <w:t>έχουν</w:t>
      </w:r>
      <w:r w:rsidRPr="00B87B02">
        <w:rPr>
          <w:lang w:val="en-US"/>
        </w:rPr>
        <w:t xml:space="preserve"> </w:t>
      </w:r>
      <w:r w:rsidRPr="006265CA">
        <w:rPr>
          <w:lang w:val="el-GR"/>
        </w:rPr>
        <w:t>δύναμη</w:t>
      </w:r>
      <w:r w:rsidR="007E7FE3" w:rsidRPr="00B87B02">
        <w:rPr>
          <w:lang w:val="en-US"/>
        </w:rPr>
        <w:t xml:space="preserve"> </w:t>
      </w:r>
      <w:r w:rsidRPr="00B87B02">
        <w:rPr>
          <w:lang w:val="en-US"/>
        </w:rPr>
        <w:t>(</w:t>
      </w:r>
      <w:r w:rsidRPr="00C03B95">
        <w:t>warriors</w:t>
      </w:r>
      <w:r w:rsidRPr="00B87B02">
        <w:rPr>
          <w:lang w:val="en-US"/>
        </w:rPr>
        <w:t xml:space="preserve"> </w:t>
      </w:r>
      <w:r w:rsidRPr="00C03B95">
        <w:t>drank</w:t>
      </w:r>
      <w:r w:rsidRPr="00B87B02">
        <w:rPr>
          <w:lang w:val="en-US"/>
        </w:rPr>
        <w:t xml:space="preserve"> </w:t>
      </w:r>
      <w:r w:rsidRPr="00C03B95">
        <w:t>a</w:t>
      </w:r>
      <w:r w:rsidRPr="00B87B02">
        <w:rPr>
          <w:lang w:val="en-US"/>
        </w:rPr>
        <w:t xml:space="preserve"> </w:t>
      </w:r>
      <w:r w:rsidRPr="00C03B95">
        <w:t>drink</w:t>
      </w:r>
      <w:r w:rsidRPr="00B87B02">
        <w:rPr>
          <w:lang w:val="en-US"/>
        </w:rPr>
        <w:t xml:space="preserve"> </w:t>
      </w:r>
      <w:r w:rsidRPr="00C03B95">
        <w:t>made</w:t>
      </w:r>
      <w:r w:rsidRPr="00B87B02">
        <w:rPr>
          <w:lang w:val="en-US"/>
        </w:rPr>
        <w:t xml:space="preserve"> </w:t>
      </w:r>
      <w:r w:rsidRPr="00C03B95">
        <w:t>of</w:t>
      </w:r>
      <w:r w:rsidRPr="00B87B02">
        <w:rPr>
          <w:lang w:val="en-US"/>
        </w:rPr>
        <w:t xml:space="preserve"> </w:t>
      </w:r>
      <w:r w:rsidRPr="00C03B95">
        <w:t>honey</w:t>
      </w:r>
      <w:r w:rsidRPr="00B87B02">
        <w:rPr>
          <w:lang w:val="en-US"/>
        </w:rPr>
        <w:t xml:space="preserve"> </w:t>
      </w:r>
      <w:r w:rsidRPr="00C03B95">
        <w:t>to</w:t>
      </w:r>
      <w:r w:rsidRPr="00B87B02">
        <w:rPr>
          <w:lang w:val="en-US"/>
        </w:rPr>
        <w:t xml:space="preserve"> </w:t>
      </w:r>
      <w:r w:rsidRPr="00C03B95">
        <w:t>gain</w:t>
      </w:r>
      <w:r w:rsidRPr="00B87B02">
        <w:rPr>
          <w:lang w:val="en-US"/>
        </w:rPr>
        <w:t xml:space="preserve"> </w:t>
      </w:r>
      <w:r w:rsidRPr="00C03B95">
        <w:t>strength</w:t>
      </w:r>
      <w:r w:rsidRPr="00B87B02">
        <w:rPr>
          <w:lang w:val="en-US"/>
        </w:rPr>
        <w:t>)</w:t>
      </w:r>
    </w:p>
    <w:p w14:paraId="7682F3B6" w14:textId="647C8073" w:rsidR="00E4620B" w:rsidRPr="00C03B95" w:rsidRDefault="00E4620B" w:rsidP="00C03B95">
      <w:pPr>
        <w:pStyle w:val="VCAAbullet"/>
      </w:pPr>
      <w:r w:rsidRPr="00C03B95">
        <w:t>χρησιμοποιούσαν το μέλι στα τραύματα</w:t>
      </w:r>
      <w:r w:rsidR="00060601">
        <w:t xml:space="preserve"> </w:t>
      </w:r>
      <w:r w:rsidRPr="00C03B95">
        <w:t>/</w:t>
      </w:r>
      <w:r w:rsidR="00060601">
        <w:t xml:space="preserve"> </w:t>
      </w:r>
      <w:r w:rsidRPr="00C03B95">
        <w:t>να μη πάθουν μόλυνση</w:t>
      </w:r>
      <w:r w:rsidR="009927A0" w:rsidRPr="00C03B95">
        <w:t xml:space="preserve"> </w:t>
      </w:r>
      <w:r w:rsidRPr="00C03B95">
        <w:t>(they used honey on their injuries</w:t>
      </w:r>
      <w:r w:rsidR="00060601">
        <w:t xml:space="preserve"> </w:t>
      </w:r>
      <w:r w:rsidRPr="00C03B95">
        <w:t>/</w:t>
      </w:r>
      <w:r w:rsidR="00060601">
        <w:t xml:space="preserve"> </w:t>
      </w:r>
      <w:r w:rsidRPr="00C03B95">
        <w:t>so they don’t get infected</w:t>
      </w:r>
      <w:r w:rsidR="00A13FDE" w:rsidRPr="002537BE">
        <w:rPr>
          <w:color w:val="auto"/>
        </w:rPr>
        <w:t>)</w:t>
      </w:r>
    </w:p>
    <w:p w14:paraId="780BEEEA" w14:textId="1B719D62" w:rsidR="00E4620B" w:rsidRPr="00C03B95" w:rsidRDefault="00E4620B" w:rsidP="00C03B95">
      <w:pPr>
        <w:pStyle w:val="VCAAbullet"/>
      </w:pPr>
      <w:r w:rsidRPr="00EE705A">
        <w:rPr>
          <w:lang w:val="el-GR"/>
        </w:rPr>
        <w:t>στην</w:t>
      </w:r>
      <w:r w:rsidRPr="004857D7">
        <w:t xml:space="preserve"> </w:t>
      </w:r>
      <w:r w:rsidRPr="00EE705A">
        <w:rPr>
          <w:lang w:val="el-GR"/>
        </w:rPr>
        <w:t>αρχαία</w:t>
      </w:r>
      <w:r w:rsidRPr="004857D7">
        <w:t xml:space="preserve"> </w:t>
      </w:r>
      <w:r w:rsidRPr="00EE705A">
        <w:rPr>
          <w:lang w:val="el-GR"/>
        </w:rPr>
        <w:t>Ελλάδα</w:t>
      </w:r>
      <w:r w:rsidRPr="004857D7">
        <w:t xml:space="preserve"> </w:t>
      </w:r>
      <w:r w:rsidR="00EE705A">
        <w:rPr>
          <w:lang w:val="el-GR"/>
        </w:rPr>
        <w:t>οι</w:t>
      </w:r>
      <w:r w:rsidR="00EE705A" w:rsidRPr="004857D7">
        <w:t xml:space="preserve"> </w:t>
      </w:r>
      <w:r w:rsidR="00EE705A">
        <w:rPr>
          <w:lang w:val="el-GR"/>
        </w:rPr>
        <w:t>γιατροί</w:t>
      </w:r>
      <w:r w:rsidR="00EE705A" w:rsidRPr="004857D7">
        <w:t xml:space="preserve"> </w:t>
      </w:r>
      <w:r w:rsidRPr="00EE705A">
        <w:rPr>
          <w:lang w:val="el-GR"/>
        </w:rPr>
        <w:t>έδιναν</w:t>
      </w:r>
      <w:r w:rsidRPr="004857D7">
        <w:t xml:space="preserve"> </w:t>
      </w:r>
      <w:r w:rsidRPr="00EE705A">
        <w:rPr>
          <w:lang w:val="el-GR"/>
        </w:rPr>
        <w:t>το</w:t>
      </w:r>
      <w:r w:rsidRPr="004857D7">
        <w:t xml:space="preserve"> </w:t>
      </w:r>
      <w:r w:rsidRPr="00EE705A">
        <w:rPr>
          <w:lang w:val="el-GR"/>
        </w:rPr>
        <w:t>μέλι</w:t>
      </w:r>
      <w:r w:rsidRPr="004857D7">
        <w:t xml:space="preserve"> </w:t>
      </w:r>
      <w:r w:rsidRPr="00EE705A">
        <w:rPr>
          <w:lang w:val="el-GR"/>
        </w:rPr>
        <w:t>σαν</w:t>
      </w:r>
      <w:r w:rsidRPr="004857D7">
        <w:t xml:space="preserve"> </w:t>
      </w:r>
      <w:r w:rsidRPr="00EE705A">
        <w:rPr>
          <w:lang w:val="el-GR"/>
        </w:rPr>
        <w:t>φάρμακο</w:t>
      </w:r>
      <w:r w:rsidRPr="004857D7">
        <w:t xml:space="preserve"> /</w:t>
      </w:r>
      <w:r w:rsidR="00060601">
        <w:t xml:space="preserve"> </w:t>
      </w:r>
      <w:r w:rsidRPr="004857D7">
        <w:rPr>
          <w:lang w:val="el-GR"/>
        </w:rPr>
        <w:t>να</w:t>
      </w:r>
      <w:r w:rsidRPr="004857D7">
        <w:t xml:space="preserve"> </w:t>
      </w:r>
      <w:r w:rsidRPr="004857D7">
        <w:rPr>
          <w:lang w:val="el-GR"/>
        </w:rPr>
        <w:t>θεραπεύσουν</w:t>
      </w:r>
      <w:r w:rsidRPr="004857D7">
        <w:t xml:space="preserve"> </w:t>
      </w:r>
      <w:r w:rsidRPr="004857D7">
        <w:rPr>
          <w:lang w:val="el-GR"/>
        </w:rPr>
        <w:t>αρρώστιες</w:t>
      </w:r>
      <w:r w:rsidR="004857D7">
        <w:rPr>
          <w:lang w:val="en-US"/>
        </w:rPr>
        <w:t xml:space="preserve"> </w:t>
      </w:r>
      <w:r w:rsidR="004436C0">
        <w:t>(</w:t>
      </w:r>
      <w:r w:rsidRPr="00C03B95">
        <w:t xml:space="preserve">in ancient Greece </w:t>
      </w:r>
      <w:r w:rsidR="00EE705A">
        <w:rPr>
          <w:lang w:val="en-AU"/>
        </w:rPr>
        <w:t xml:space="preserve">doctors </w:t>
      </w:r>
      <w:r w:rsidRPr="00C03B95">
        <w:t>would use honey as medicine</w:t>
      </w:r>
      <w:r w:rsidR="00060601">
        <w:t xml:space="preserve"> </w:t>
      </w:r>
      <w:r w:rsidRPr="00C03B95">
        <w:t>/ to cure illnesses</w:t>
      </w:r>
      <w:r w:rsidR="004857D7">
        <w:t>)</w:t>
      </w:r>
      <w:r w:rsidR="00904083">
        <w:t xml:space="preserve"> </w:t>
      </w:r>
    </w:p>
    <w:p w14:paraId="40A08EE1" w14:textId="4AE22EDB" w:rsidR="00E4620B" w:rsidRPr="00187875" w:rsidRDefault="00E4620B" w:rsidP="00187875">
      <w:pPr>
        <w:pStyle w:val="VCAAbullet"/>
      </w:pPr>
      <w:r w:rsidRPr="006265CA">
        <w:rPr>
          <w:lang w:val="el-GR"/>
        </w:rPr>
        <w:t>πίστευαν</w:t>
      </w:r>
      <w:r w:rsidRPr="00187875">
        <w:t xml:space="preserve"> </w:t>
      </w:r>
      <w:r w:rsidRPr="006265CA">
        <w:rPr>
          <w:lang w:val="el-GR"/>
        </w:rPr>
        <w:t>ότι</w:t>
      </w:r>
      <w:r w:rsidRPr="00187875">
        <w:t xml:space="preserve"> </w:t>
      </w:r>
      <w:r w:rsidRPr="006265CA">
        <w:rPr>
          <w:lang w:val="el-GR"/>
        </w:rPr>
        <w:t>αν</w:t>
      </w:r>
      <w:r w:rsidRPr="00187875">
        <w:t xml:space="preserve"> </w:t>
      </w:r>
      <w:r w:rsidRPr="006265CA">
        <w:rPr>
          <w:lang w:val="el-GR"/>
        </w:rPr>
        <w:t>έτρωγαν</w:t>
      </w:r>
      <w:r w:rsidRPr="00187875">
        <w:t xml:space="preserve"> </w:t>
      </w:r>
      <w:r w:rsidRPr="006265CA">
        <w:rPr>
          <w:lang w:val="el-GR"/>
        </w:rPr>
        <w:t>μέλι</w:t>
      </w:r>
      <w:r w:rsidRPr="00187875">
        <w:t xml:space="preserve"> </w:t>
      </w:r>
      <w:r w:rsidRPr="006265CA">
        <w:rPr>
          <w:lang w:val="el-GR"/>
        </w:rPr>
        <w:t>θα</w:t>
      </w:r>
      <w:r w:rsidRPr="00187875">
        <w:t xml:space="preserve"> </w:t>
      </w:r>
      <w:r w:rsidRPr="006265CA">
        <w:rPr>
          <w:lang w:val="el-GR"/>
        </w:rPr>
        <w:t>ζούσαν</w:t>
      </w:r>
      <w:r w:rsidRPr="00187875">
        <w:t xml:space="preserve"> </w:t>
      </w:r>
      <w:r w:rsidRPr="006265CA">
        <w:rPr>
          <w:lang w:val="el-GR"/>
        </w:rPr>
        <w:t>περισσότερα</w:t>
      </w:r>
      <w:r w:rsidRPr="00187875">
        <w:t xml:space="preserve"> </w:t>
      </w:r>
      <w:r w:rsidRPr="006265CA">
        <w:rPr>
          <w:lang w:val="el-GR"/>
        </w:rPr>
        <w:t>χρόνια</w:t>
      </w:r>
      <w:r w:rsidR="00060601">
        <w:rPr>
          <w:lang w:val="en-AU"/>
        </w:rPr>
        <w:t xml:space="preserve"> </w:t>
      </w:r>
      <w:r w:rsidRPr="00187875">
        <w:t>/</w:t>
      </w:r>
      <w:r w:rsidR="00060601">
        <w:t xml:space="preserve"> </w:t>
      </w:r>
      <w:r w:rsidRPr="006265CA">
        <w:rPr>
          <w:lang w:val="el-GR"/>
        </w:rPr>
        <w:t>βοηθούσε</w:t>
      </w:r>
      <w:r w:rsidRPr="00187875">
        <w:t xml:space="preserve"> </w:t>
      </w:r>
      <w:r w:rsidRPr="006265CA">
        <w:rPr>
          <w:lang w:val="el-GR"/>
        </w:rPr>
        <w:t>στη</w:t>
      </w:r>
      <w:r w:rsidRPr="00187875">
        <w:t xml:space="preserve"> </w:t>
      </w:r>
      <w:r w:rsidRPr="006265CA">
        <w:rPr>
          <w:lang w:val="el-GR"/>
        </w:rPr>
        <w:t>μακροζωία</w:t>
      </w:r>
      <w:r w:rsidR="009927A0" w:rsidRPr="00187875">
        <w:rPr>
          <w:lang w:val="en-US"/>
        </w:rPr>
        <w:t xml:space="preserve"> </w:t>
      </w:r>
      <w:r w:rsidRPr="00C03B95">
        <w:t>(they believed that if they ate honey</w:t>
      </w:r>
      <w:r w:rsidR="00995E25">
        <w:t>,</w:t>
      </w:r>
      <w:r w:rsidRPr="00C03B95">
        <w:t xml:space="preserve"> they would live longer</w:t>
      </w:r>
      <w:r w:rsidR="00060601">
        <w:t xml:space="preserve"> </w:t>
      </w:r>
      <w:r w:rsidRPr="00C03B95">
        <w:t>/</w:t>
      </w:r>
      <w:r w:rsidR="00060601">
        <w:t xml:space="preserve"> </w:t>
      </w:r>
      <w:r w:rsidRPr="00C03B95">
        <w:t>it helped with longevity</w:t>
      </w:r>
      <w:r w:rsidR="00A13FDE" w:rsidRPr="002537BE">
        <w:rPr>
          <w:color w:val="auto"/>
        </w:rPr>
        <w:t>)</w:t>
      </w:r>
    </w:p>
    <w:p w14:paraId="045B692B" w14:textId="2A242353" w:rsidR="007E47A5" w:rsidRPr="00C03B95" w:rsidRDefault="00E4620B" w:rsidP="00C03B95">
      <w:pPr>
        <w:pStyle w:val="VCAAbullet"/>
      </w:pPr>
      <w:r w:rsidRPr="00C03B95">
        <w:t>πίστευαν ότι συμβάλλει ή βοηθάει στην ομορφιά</w:t>
      </w:r>
      <w:r w:rsidR="00C03B95" w:rsidRPr="004436C0">
        <w:t xml:space="preserve"> </w:t>
      </w:r>
      <w:r w:rsidR="00C03B95" w:rsidRPr="00C03B95">
        <w:t>(</w:t>
      </w:r>
      <w:r w:rsidR="00C03B95">
        <w:rPr>
          <w:lang w:val="en-AU"/>
        </w:rPr>
        <w:t xml:space="preserve">they </w:t>
      </w:r>
      <w:r w:rsidRPr="00C03B95">
        <w:t xml:space="preserve">believed that it </w:t>
      </w:r>
      <w:r w:rsidR="00060601" w:rsidRPr="00C03B95">
        <w:t>contribute</w:t>
      </w:r>
      <w:r w:rsidR="00060601" w:rsidRPr="00B87B02">
        <w:rPr>
          <w:color w:val="auto"/>
        </w:rPr>
        <w:t>s</w:t>
      </w:r>
      <w:r w:rsidR="00060601" w:rsidRPr="00C03B95">
        <w:t xml:space="preserve"> </w:t>
      </w:r>
      <w:r w:rsidR="00032D03">
        <w:t xml:space="preserve">to </w:t>
      </w:r>
      <w:r w:rsidRPr="00C03B95">
        <w:t>or helps with beauty</w:t>
      </w:r>
      <w:r w:rsidR="00EE705A">
        <w:t>)</w:t>
      </w:r>
      <w:r w:rsidR="00032D03">
        <w:t>.</w:t>
      </w:r>
    </w:p>
    <w:p w14:paraId="30D846C5" w14:textId="741FC4F0" w:rsidR="006265CA" w:rsidRPr="006265CA" w:rsidRDefault="007E47A5" w:rsidP="006265CA">
      <w:pPr>
        <w:pStyle w:val="VCAAHeading2"/>
      </w:pPr>
      <w:r>
        <w:t>Section</w:t>
      </w:r>
      <w:r w:rsidRPr="006265CA">
        <w:t xml:space="preserve"> 2 </w:t>
      </w:r>
    </w:p>
    <w:p w14:paraId="63AE5549" w14:textId="77DA9BD2" w:rsidR="007E47A5" w:rsidRDefault="007E47A5" w:rsidP="007E47A5">
      <w:pPr>
        <w:pStyle w:val="VCAAHeading3"/>
      </w:pPr>
      <w:r>
        <w:t xml:space="preserve">Part A </w:t>
      </w:r>
      <w:r w:rsidR="00995E25">
        <w:t>–</w:t>
      </w:r>
      <w:r>
        <w:t xml:space="preserve"> Reading, listening and responding in English</w:t>
      </w:r>
    </w:p>
    <w:p w14:paraId="27B1EB70" w14:textId="768CF7F8" w:rsidR="00A60125" w:rsidRPr="003C45A9" w:rsidRDefault="00BB203F" w:rsidP="003C45A9">
      <w:pPr>
        <w:pStyle w:val="VCAAbody"/>
      </w:pPr>
      <w:r w:rsidRPr="003C45A9">
        <w:t xml:space="preserve">Students displayed a sound understanding of both the written </w:t>
      </w:r>
      <w:r w:rsidR="00060601" w:rsidRPr="003C45A9">
        <w:t xml:space="preserve">Text </w:t>
      </w:r>
      <w:r w:rsidRPr="003C45A9">
        <w:t xml:space="preserve">3a. and the aural </w:t>
      </w:r>
      <w:r w:rsidR="00060601" w:rsidRPr="003C45A9">
        <w:t xml:space="preserve">Text </w:t>
      </w:r>
      <w:r w:rsidRPr="003C45A9">
        <w:t>3b</w:t>
      </w:r>
      <w:proofErr w:type="gramStart"/>
      <w:r w:rsidR="00060601" w:rsidRPr="003C45A9">
        <w:t>.,</w:t>
      </w:r>
      <w:r w:rsidR="003E4A4A" w:rsidRPr="003C45A9">
        <w:t xml:space="preserve"> and</w:t>
      </w:r>
      <w:proofErr w:type="gramEnd"/>
      <w:r w:rsidR="003E4A4A" w:rsidRPr="003C45A9">
        <w:t xml:space="preserve"> responded well to the questions</w:t>
      </w:r>
      <w:r w:rsidRPr="003C45A9">
        <w:t>. However,</w:t>
      </w:r>
      <w:r w:rsidR="004857D7" w:rsidRPr="003C45A9">
        <w:t xml:space="preserve"> </w:t>
      </w:r>
      <w:r w:rsidR="003E4A4A" w:rsidRPr="003C45A9">
        <w:t xml:space="preserve">some students did not read the questions carefully </w:t>
      </w:r>
      <w:r w:rsidR="00060601" w:rsidRPr="003C45A9">
        <w:t>and</w:t>
      </w:r>
      <w:r w:rsidR="00593746" w:rsidRPr="003C45A9">
        <w:t xml:space="preserve"> </w:t>
      </w:r>
      <w:r w:rsidR="00060601" w:rsidRPr="003C45A9">
        <w:t xml:space="preserve">entered </w:t>
      </w:r>
      <w:r w:rsidRPr="003C45A9">
        <w:t>responses in the</w:t>
      </w:r>
      <w:r w:rsidR="003F53EC" w:rsidRPr="003C45A9">
        <w:t xml:space="preserve"> space provided for a</w:t>
      </w:r>
      <w:r w:rsidRPr="003C45A9">
        <w:t xml:space="preserve"> </w:t>
      </w:r>
      <w:r w:rsidR="003F53EC" w:rsidRPr="003C45A9">
        <w:t xml:space="preserve">different </w:t>
      </w:r>
      <w:r w:rsidRPr="003C45A9">
        <w:t>question</w:t>
      </w:r>
      <w:r w:rsidR="003E4A4A" w:rsidRPr="003C45A9">
        <w:t>,</w:t>
      </w:r>
      <w:r w:rsidRPr="003C45A9">
        <w:t xml:space="preserve"> rep</w:t>
      </w:r>
      <w:r w:rsidR="00593746" w:rsidRPr="003C45A9">
        <w:t>eat</w:t>
      </w:r>
      <w:r w:rsidR="00060601" w:rsidRPr="003C45A9">
        <w:t>ed</w:t>
      </w:r>
      <w:r w:rsidR="00593746" w:rsidRPr="003C45A9">
        <w:t xml:space="preserve"> the same answer </w:t>
      </w:r>
      <w:r w:rsidR="003F53EC" w:rsidRPr="003C45A9">
        <w:t>across different</w:t>
      </w:r>
      <w:r w:rsidR="00593746" w:rsidRPr="003C45A9">
        <w:t xml:space="preserve"> question</w:t>
      </w:r>
      <w:r w:rsidR="003F53EC" w:rsidRPr="003C45A9">
        <w:t>s</w:t>
      </w:r>
      <w:r w:rsidR="00060601" w:rsidRPr="003C45A9">
        <w:t>,</w:t>
      </w:r>
      <w:r w:rsidR="003E4A4A" w:rsidRPr="003C45A9">
        <w:t xml:space="preserve"> or </w:t>
      </w:r>
      <w:r w:rsidR="00060601" w:rsidRPr="003C45A9">
        <w:t xml:space="preserve">generated </w:t>
      </w:r>
      <w:r w:rsidR="003E4A4A" w:rsidRPr="003C45A9">
        <w:t>their own answer that was not present in the text</w:t>
      </w:r>
      <w:r w:rsidR="00593746" w:rsidRPr="003C45A9">
        <w:t xml:space="preserve">. </w:t>
      </w:r>
    </w:p>
    <w:p w14:paraId="385E3504" w14:textId="270BF048" w:rsidR="00392494" w:rsidRPr="003C45A9" w:rsidRDefault="00060601" w:rsidP="003C45A9">
      <w:pPr>
        <w:pStyle w:val="VCAAbody"/>
      </w:pPr>
      <w:r w:rsidRPr="003C45A9">
        <w:t xml:space="preserve">Questions </w:t>
      </w:r>
      <w:r w:rsidR="00593746" w:rsidRPr="003C45A9">
        <w:t>3a</w:t>
      </w:r>
      <w:r w:rsidRPr="003C45A9">
        <w:t>.</w:t>
      </w:r>
      <w:r w:rsidR="00593746" w:rsidRPr="003C45A9">
        <w:t xml:space="preserve"> and 3b. were answered well by most students</w:t>
      </w:r>
      <w:r w:rsidRPr="003C45A9">
        <w:t xml:space="preserve">. </w:t>
      </w:r>
      <w:r w:rsidR="00710337" w:rsidRPr="003C45A9">
        <w:t>However, some responses to Question 3c. were not related to the question as they did not focus on the key word ‘dowry’ and therefore could not identify George’s opinion on</w:t>
      </w:r>
      <w:r w:rsidR="00AB2F7A" w:rsidRPr="003C45A9">
        <w:t xml:space="preserve"> i</w:t>
      </w:r>
      <w:r w:rsidR="00710337" w:rsidRPr="003C45A9">
        <w:t>t</w:t>
      </w:r>
      <w:r w:rsidR="00593746" w:rsidRPr="003C45A9">
        <w:t>. In Question 3d.</w:t>
      </w:r>
      <w:r w:rsidRPr="003C45A9">
        <w:t>,</w:t>
      </w:r>
      <w:r w:rsidR="00AB2F7A" w:rsidRPr="003C45A9">
        <w:t xml:space="preserve"> the word ‘walnuts’ was not understood by many students</w:t>
      </w:r>
      <w:r w:rsidR="0066001A" w:rsidRPr="003C45A9">
        <w:t>,</w:t>
      </w:r>
      <w:r w:rsidR="00AB2F7A" w:rsidRPr="003C45A9">
        <w:t xml:space="preserve"> and other words were given. Similarly, some students did not understand the word for ‘iron’ and provided other words </w:t>
      </w:r>
      <w:r w:rsidRPr="003C45A9">
        <w:t xml:space="preserve">that </w:t>
      </w:r>
      <w:r w:rsidR="00AB2F7A" w:rsidRPr="003C45A9">
        <w:t>were incorrect.</w:t>
      </w:r>
      <w:r w:rsidR="003E4A4A" w:rsidRPr="003C45A9">
        <w:t xml:space="preserve"> </w:t>
      </w:r>
    </w:p>
    <w:p w14:paraId="26374317" w14:textId="77777777" w:rsidR="00A15B9B" w:rsidRDefault="00A15B9B">
      <w:pPr>
        <w:rPr>
          <w:rFonts w:ascii="Arial" w:hAnsi="Arial" w:cs="Arial"/>
          <w:color w:val="000000" w:themeColor="text1"/>
          <w:sz w:val="20"/>
        </w:rPr>
      </w:pPr>
      <w:r>
        <w:br w:type="page"/>
      </w:r>
    </w:p>
    <w:p w14:paraId="44E45269" w14:textId="54BBB9FD" w:rsidR="00BB203F" w:rsidRDefault="00A60125" w:rsidP="00BB203F">
      <w:pPr>
        <w:pStyle w:val="VCAAbody"/>
      </w:pPr>
      <w:r>
        <w:lastRenderedPageBreak/>
        <w:t xml:space="preserve">Question 3e. </w:t>
      </w:r>
      <w:r w:rsidR="0003612C">
        <w:t xml:space="preserve">required students to </w:t>
      </w:r>
      <w:r>
        <w:t xml:space="preserve">‘identify </w:t>
      </w:r>
      <w:r w:rsidRPr="00060601">
        <w:t xml:space="preserve">the </w:t>
      </w:r>
      <w:r w:rsidRPr="00B87B02">
        <w:t xml:space="preserve">differences’ </w:t>
      </w:r>
      <w:r w:rsidRPr="00060601">
        <w:t>between a traditional and a modern wedding and then write the</w:t>
      </w:r>
      <w:r w:rsidR="0003612C" w:rsidRPr="00060601">
        <w:t xml:space="preserve"> correct</w:t>
      </w:r>
      <w:r w:rsidRPr="00060601">
        <w:t xml:space="preserve"> answer</w:t>
      </w:r>
      <w:r w:rsidR="0003612C" w:rsidRPr="00060601">
        <w:t>s</w:t>
      </w:r>
      <w:r w:rsidRPr="00060601">
        <w:t xml:space="preserve"> under subheadings </w:t>
      </w:r>
      <w:r w:rsidR="001972AA">
        <w:t>for</w:t>
      </w:r>
      <w:r w:rsidRPr="00060601">
        <w:t xml:space="preserve"> </w:t>
      </w:r>
      <w:r w:rsidRPr="00B87B02">
        <w:t>before, during and after the wedding ceremony</w:t>
      </w:r>
      <w:r w:rsidR="00060601">
        <w:t>. While</w:t>
      </w:r>
      <w:r w:rsidRPr="00060601">
        <w:t xml:space="preserve"> students</w:t>
      </w:r>
      <w:r>
        <w:t xml:space="preserve"> understood the aural text well</w:t>
      </w:r>
      <w:r w:rsidR="00640F2D">
        <w:t xml:space="preserve"> and </w:t>
      </w:r>
      <w:r w:rsidR="0003612C">
        <w:t>id</w:t>
      </w:r>
      <w:r w:rsidR="00392494">
        <w:t>entified the points</w:t>
      </w:r>
      <w:r w:rsidR="00640F2D">
        <w:t xml:space="preserve"> required</w:t>
      </w:r>
      <w:r w:rsidR="00577675" w:rsidRPr="00577675">
        <w:rPr>
          <w:color w:val="auto"/>
        </w:rPr>
        <w:t xml:space="preserve">, they </w:t>
      </w:r>
      <w:r w:rsidR="003E4A4A" w:rsidRPr="004857D7">
        <w:rPr>
          <w:color w:val="auto"/>
        </w:rPr>
        <w:t xml:space="preserve">need to develop </w:t>
      </w:r>
      <w:r>
        <w:t>the skills to respond to this type of integrated question</w:t>
      </w:r>
      <w:r w:rsidR="00392494">
        <w:t xml:space="preserve"> by placing </w:t>
      </w:r>
      <w:r w:rsidR="00640F2D">
        <w:t xml:space="preserve">their </w:t>
      </w:r>
      <w:r w:rsidR="00C13873">
        <w:t xml:space="preserve">points </w:t>
      </w:r>
      <w:r w:rsidR="0066001A">
        <w:t>under</w:t>
      </w:r>
      <w:r w:rsidR="00392494">
        <w:t xml:space="preserve"> the </w:t>
      </w:r>
      <w:r w:rsidR="00640F2D">
        <w:t xml:space="preserve">appropriate </w:t>
      </w:r>
      <w:r w:rsidR="0003612C">
        <w:t>subheading</w:t>
      </w:r>
      <w:r>
        <w:t>.</w:t>
      </w:r>
      <w:r>
        <w:rPr>
          <w:b/>
          <w:bCs/>
        </w:rPr>
        <w:t xml:space="preserve"> </w:t>
      </w:r>
      <w:r w:rsidR="0003612C">
        <w:t>Many</w:t>
      </w:r>
      <w:r>
        <w:t xml:space="preserve"> </w:t>
      </w:r>
      <w:r w:rsidR="0003612C">
        <w:t xml:space="preserve">students </w:t>
      </w:r>
      <w:r>
        <w:t>re</w:t>
      </w:r>
      <w:r w:rsidR="00392494">
        <w:t>s</w:t>
      </w:r>
      <w:r>
        <w:t xml:space="preserve">ponded as if the question was </w:t>
      </w:r>
      <w:r w:rsidR="00392494">
        <w:t xml:space="preserve">asking them </w:t>
      </w:r>
      <w:r w:rsidRPr="00060601">
        <w:t xml:space="preserve">to </w:t>
      </w:r>
      <w:r w:rsidR="00392494" w:rsidRPr="00B87B02">
        <w:t>‘</w:t>
      </w:r>
      <w:r w:rsidRPr="00B87B02">
        <w:t>list the points</w:t>
      </w:r>
      <w:r w:rsidR="00577675" w:rsidRPr="00B87B02">
        <w:t>’</w:t>
      </w:r>
      <w:r>
        <w:rPr>
          <w:b/>
          <w:bCs/>
        </w:rPr>
        <w:t xml:space="preserve"> </w:t>
      </w:r>
      <w:r w:rsidRPr="00392494">
        <w:t>of a traditional and a modern wedding</w:t>
      </w:r>
      <w:r w:rsidR="00C13873" w:rsidRPr="00C10E15">
        <w:t>.</w:t>
      </w:r>
      <w:r w:rsidR="007E7FE3">
        <w:t xml:space="preserve"> </w:t>
      </w:r>
      <w:r w:rsidR="00C10E15" w:rsidRPr="00C10E15">
        <w:t>A</w:t>
      </w:r>
      <w:r w:rsidR="0003612C">
        <w:t>n example of a</w:t>
      </w:r>
      <w:r w:rsidR="00C10E15" w:rsidRPr="00C10E15">
        <w:t xml:space="preserve"> correct response </w:t>
      </w:r>
      <w:r w:rsidR="0003612C">
        <w:t>would</w:t>
      </w:r>
      <w:r w:rsidR="003E4A4A">
        <w:t xml:space="preserve"> </w:t>
      </w:r>
      <w:r w:rsidR="003E4A4A" w:rsidRPr="00577675">
        <w:rPr>
          <w:color w:val="auto"/>
        </w:rPr>
        <w:t>be</w:t>
      </w:r>
      <w:r w:rsidR="0066001A">
        <w:rPr>
          <w:color w:val="auto"/>
        </w:rPr>
        <w:t xml:space="preserve"> as follows</w:t>
      </w:r>
      <w:r w:rsidR="00C10E15" w:rsidRPr="00577675">
        <w:rPr>
          <w:color w:val="auto"/>
        </w:rPr>
        <w:t>:</w:t>
      </w:r>
      <w:r w:rsidR="00C13873" w:rsidRPr="00577675">
        <w:rPr>
          <w:color w:val="auto"/>
        </w:rPr>
        <w:t xml:space="preserve"> </w:t>
      </w:r>
      <w:r w:rsidR="004857D7">
        <w:t>i</w:t>
      </w:r>
      <w:r w:rsidR="00C13873" w:rsidRPr="00C10E15">
        <w:t>n a</w:t>
      </w:r>
      <w:r w:rsidR="00392494" w:rsidRPr="00C10E15">
        <w:t xml:space="preserve"> traditional wedding ‘the parents</w:t>
      </w:r>
      <w:r w:rsidR="00392494">
        <w:t xml:space="preserve"> went personally to invite the entire village’ whereas in a modern wedding </w:t>
      </w:r>
      <w:r w:rsidR="00A1471B">
        <w:t>‘</w:t>
      </w:r>
      <w:r w:rsidR="00392494">
        <w:t xml:space="preserve">invitations were sent to only close friends and </w:t>
      </w:r>
      <w:proofErr w:type="gramStart"/>
      <w:r w:rsidR="00392494">
        <w:t>relatives</w:t>
      </w:r>
      <w:r w:rsidR="00640F2D">
        <w:t>’</w:t>
      </w:r>
      <w:proofErr w:type="gramEnd"/>
      <w:r w:rsidR="00392494">
        <w:t>.</w:t>
      </w:r>
      <w:r w:rsidR="0003612C">
        <w:t xml:space="preserve"> Some students listed dowry customs when the question specifically stated ‘other than the custom of the dowry</w:t>
      </w:r>
      <w:r w:rsidR="00640F2D">
        <w:t>’</w:t>
      </w:r>
      <w:r w:rsidR="0003612C">
        <w:t>.</w:t>
      </w:r>
    </w:p>
    <w:p w14:paraId="5CFFA319" w14:textId="40DAFC6C" w:rsidR="00267600" w:rsidRDefault="00B73FC4" w:rsidP="00AC488B">
      <w:pPr>
        <w:pStyle w:val="VCAAbody"/>
      </w:pPr>
      <w:r>
        <w:t xml:space="preserve">Some students also included </w:t>
      </w:r>
      <w:r w:rsidR="001972AA">
        <w:t>information</w:t>
      </w:r>
      <w:r>
        <w:t xml:space="preserve"> about a modern wedding</w:t>
      </w:r>
      <w:r w:rsidR="001972AA">
        <w:t xml:space="preserve"> that wasn’t present in the text</w:t>
      </w:r>
      <w:r w:rsidR="00640F2D" w:rsidRPr="00B87B02">
        <w:t xml:space="preserve">, </w:t>
      </w:r>
      <w:r>
        <w:t xml:space="preserve">such as </w:t>
      </w:r>
      <w:r w:rsidR="003E4A4A" w:rsidRPr="00B87B02">
        <w:rPr>
          <w:color w:val="auto"/>
        </w:rPr>
        <w:t>‘</w:t>
      </w:r>
      <w:r>
        <w:t>the father walking the bride down the aisle</w:t>
      </w:r>
      <w:r w:rsidR="00640F2D">
        <w:t>’</w:t>
      </w:r>
      <w:r>
        <w:t>. Such personal additions</w:t>
      </w:r>
      <w:r w:rsidR="00640F2D">
        <w:t xml:space="preserve"> to the </w:t>
      </w:r>
      <w:r w:rsidR="00D8412A">
        <w:t xml:space="preserve">stimulus </w:t>
      </w:r>
      <w:r w:rsidR="00D8412A" w:rsidRPr="008641A1">
        <w:rPr>
          <w:bCs/>
        </w:rPr>
        <w:t>text</w:t>
      </w:r>
      <w:r w:rsidR="00D8412A">
        <w:rPr>
          <w:bCs/>
        </w:rPr>
        <w:t xml:space="preserve">s </w:t>
      </w:r>
      <w:r>
        <w:t>must be avoided.</w:t>
      </w:r>
    </w:p>
    <w:p w14:paraId="01D30F12" w14:textId="3643BA5A" w:rsidR="006265CA" w:rsidRDefault="006265CA" w:rsidP="006265CA">
      <w:pPr>
        <w:pStyle w:val="VCAAHeading4"/>
      </w:pPr>
      <w:r w:rsidRPr="007E47A5">
        <w:t xml:space="preserve">Question </w:t>
      </w:r>
      <w:r>
        <w:t>3a.</w:t>
      </w:r>
    </w:p>
    <w:p w14:paraId="1AA7C23A" w14:textId="388298F0" w:rsidR="006265CA" w:rsidRDefault="006265CA" w:rsidP="006265CA">
      <w:pPr>
        <w:pStyle w:val="VCAAbody"/>
        <w:rPr>
          <w:lang w:val="en" w:eastAsia="en-AU"/>
        </w:rPr>
      </w:pPr>
      <w:r>
        <w:rPr>
          <w:lang w:val="en" w:eastAsia="en-AU"/>
        </w:rPr>
        <w:t>The three bridal customs described in the article are:</w:t>
      </w:r>
    </w:p>
    <w:p w14:paraId="6298E950" w14:textId="77777777" w:rsidR="006265CA" w:rsidRPr="003A6C51" w:rsidRDefault="006265CA" w:rsidP="00AC488B">
      <w:pPr>
        <w:pStyle w:val="VCAAbullet"/>
      </w:pPr>
      <w:r w:rsidRPr="003A6C51">
        <w:t xml:space="preserve">the mother started putting together the dowry </w:t>
      </w:r>
      <w:r w:rsidRPr="006265CA">
        <w:t>when the girl was young</w:t>
      </w:r>
    </w:p>
    <w:p w14:paraId="21D42305" w14:textId="7FDB5C98" w:rsidR="006265CA" w:rsidRPr="00EF0474" w:rsidRDefault="006265CA" w:rsidP="00AC488B">
      <w:pPr>
        <w:pStyle w:val="VCAAbullet"/>
        <w:rPr>
          <w:strike/>
        </w:rPr>
      </w:pPr>
      <w:r w:rsidRPr="003A6C51">
        <w:t>they displayed the dowry at the bride’s</w:t>
      </w:r>
      <w:r w:rsidRPr="00364715">
        <w:t xml:space="preserve"> </w:t>
      </w:r>
      <w:r w:rsidRPr="003A6C51">
        <w:t xml:space="preserve">house </w:t>
      </w:r>
    </w:p>
    <w:p w14:paraId="56FEE8DF" w14:textId="20035DB5" w:rsidR="006265CA" w:rsidRPr="00EF0474" w:rsidRDefault="006265CA" w:rsidP="00AC488B">
      <w:pPr>
        <w:pStyle w:val="VCAAbullet"/>
        <w:rPr>
          <w:rFonts w:asciiTheme="majorHAnsi" w:hAnsiTheme="majorHAnsi" w:cstheme="majorHAnsi"/>
          <w:lang w:val="en" w:eastAsia="en-AU"/>
        </w:rPr>
      </w:pPr>
      <w:r w:rsidRPr="00EF0474">
        <w:rPr>
          <w:rFonts w:asciiTheme="majorHAnsi" w:hAnsiTheme="majorHAnsi" w:cstheme="majorHAnsi"/>
        </w:rPr>
        <w:t>the dowry was taken</w:t>
      </w:r>
      <w:r w:rsidR="0003612C">
        <w:rPr>
          <w:rFonts w:asciiTheme="majorHAnsi" w:hAnsiTheme="majorHAnsi" w:cstheme="majorHAnsi"/>
          <w:color w:val="C6006F" w:themeColor="accent3"/>
        </w:rPr>
        <w:t xml:space="preserve"> </w:t>
      </w:r>
      <w:r w:rsidR="0003612C">
        <w:rPr>
          <w:rFonts w:asciiTheme="majorHAnsi" w:hAnsiTheme="majorHAnsi" w:cstheme="majorHAnsi"/>
        </w:rPr>
        <w:t>to</w:t>
      </w:r>
      <w:r w:rsidRPr="00EF0474">
        <w:rPr>
          <w:rFonts w:asciiTheme="majorHAnsi" w:hAnsiTheme="majorHAnsi" w:cstheme="majorHAnsi"/>
          <w:color w:val="C6006F" w:themeColor="accent3"/>
        </w:rPr>
        <w:t xml:space="preserve"> </w:t>
      </w:r>
      <w:r w:rsidRPr="00EF0474">
        <w:rPr>
          <w:rFonts w:asciiTheme="majorHAnsi" w:hAnsiTheme="majorHAnsi" w:cstheme="majorHAnsi"/>
        </w:rPr>
        <w:t>the groom’s house</w:t>
      </w:r>
      <w:r w:rsidR="00640F2D">
        <w:rPr>
          <w:rFonts w:asciiTheme="majorHAnsi" w:hAnsiTheme="majorHAnsi" w:cstheme="majorHAnsi"/>
        </w:rPr>
        <w:t>.</w:t>
      </w:r>
    </w:p>
    <w:p w14:paraId="68CB81BE" w14:textId="5CA8C8D3" w:rsidR="006265CA" w:rsidRDefault="006265CA" w:rsidP="006265CA">
      <w:pPr>
        <w:pStyle w:val="VCAAHeading4"/>
      </w:pPr>
      <w:r>
        <w:t xml:space="preserve"> </w:t>
      </w:r>
      <w:r w:rsidRPr="007E47A5">
        <w:t xml:space="preserve">Question </w:t>
      </w:r>
      <w:r>
        <w:t>3b.</w:t>
      </w:r>
    </w:p>
    <w:p w14:paraId="557AED02" w14:textId="04D2EE60" w:rsidR="006265CA" w:rsidRPr="003A6C51" w:rsidRDefault="006265CA" w:rsidP="00B87B02">
      <w:pPr>
        <w:pStyle w:val="VCAAbody"/>
      </w:pPr>
      <w:r w:rsidRPr="003A6C51">
        <w:t>Traditional customs observed at the groom’s house</w:t>
      </w:r>
      <w:r w:rsidR="00640F2D">
        <w:t xml:space="preserve"> on the wedding day are</w:t>
      </w:r>
      <w:r w:rsidRPr="003A6C51">
        <w:t>:</w:t>
      </w:r>
    </w:p>
    <w:p w14:paraId="67E35272" w14:textId="3FD34185" w:rsidR="006265CA" w:rsidRPr="00EF0474" w:rsidRDefault="006265CA" w:rsidP="00640F2D">
      <w:pPr>
        <w:pStyle w:val="VCAAbullet"/>
        <w:rPr>
          <w:strike/>
        </w:rPr>
      </w:pPr>
      <w:r w:rsidRPr="003A6C51">
        <w:t>friends</w:t>
      </w:r>
      <w:r w:rsidR="00640F2D">
        <w:t xml:space="preserve"> and</w:t>
      </w:r>
      <w:r w:rsidRPr="003A6C51">
        <w:t xml:space="preserve"> relatives gathered at his house</w:t>
      </w:r>
    </w:p>
    <w:p w14:paraId="16DECEC3" w14:textId="0CF44079" w:rsidR="006265CA" w:rsidRPr="003A6C51" w:rsidRDefault="006265CA" w:rsidP="00640F2D">
      <w:pPr>
        <w:pStyle w:val="VCAAbullet"/>
      </w:pPr>
      <w:r w:rsidRPr="003A6C51">
        <w:t>the best man shaved him</w:t>
      </w:r>
      <w:r>
        <w:t xml:space="preserve"> </w:t>
      </w:r>
    </w:p>
    <w:p w14:paraId="56E8B487" w14:textId="7F9BA15C" w:rsidR="006265CA" w:rsidRPr="00AC488B" w:rsidRDefault="006265CA" w:rsidP="00640F2D">
      <w:pPr>
        <w:pStyle w:val="VCAAbullet"/>
      </w:pPr>
      <w:r w:rsidRPr="003A6C51">
        <w:t>they gave him money</w:t>
      </w:r>
      <w:r w:rsidR="00640F2D">
        <w:t>.</w:t>
      </w:r>
      <w:r w:rsidR="007E7FE3">
        <w:rPr>
          <w:b/>
          <w:bCs/>
          <w:szCs w:val="20"/>
        </w:rPr>
        <w:t xml:space="preserve">                  </w:t>
      </w:r>
    </w:p>
    <w:p w14:paraId="38628C10" w14:textId="3E60345C" w:rsidR="006265CA" w:rsidRPr="003A6C51" w:rsidRDefault="006265CA" w:rsidP="00640F2D">
      <w:pPr>
        <w:pStyle w:val="VCAAbody"/>
      </w:pPr>
      <w:r w:rsidRPr="003A6C51">
        <w:t>Traditional customs observed at the bride’s house</w:t>
      </w:r>
      <w:r w:rsidR="00640F2D" w:rsidRPr="00640F2D">
        <w:t xml:space="preserve"> </w:t>
      </w:r>
      <w:r w:rsidR="00640F2D">
        <w:t>on the wedding day are</w:t>
      </w:r>
      <w:r w:rsidRPr="003A6C51">
        <w:t>:</w:t>
      </w:r>
    </w:p>
    <w:p w14:paraId="37A426AB" w14:textId="77777777" w:rsidR="006265CA" w:rsidRPr="003A6C51" w:rsidRDefault="006265CA" w:rsidP="00640F2D">
      <w:pPr>
        <w:pStyle w:val="VCAAbullet"/>
      </w:pPr>
      <w:r w:rsidRPr="003A6C51">
        <w:t>her friends gathered at her house to help her dress</w:t>
      </w:r>
    </w:p>
    <w:p w14:paraId="2F6C3455" w14:textId="22D2840E" w:rsidR="006265CA" w:rsidRPr="003A6C51" w:rsidRDefault="006265CA" w:rsidP="00640F2D">
      <w:pPr>
        <w:pStyle w:val="VCAAbullet"/>
      </w:pPr>
      <w:r>
        <w:t xml:space="preserve">the names of single </w:t>
      </w:r>
      <w:r w:rsidR="0003612C">
        <w:t xml:space="preserve">friends </w:t>
      </w:r>
      <w:r>
        <w:t xml:space="preserve">of the bride were </w:t>
      </w:r>
      <w:r w:rsidRPr="003A6C51">
        <w:t>wr</w:t>
      </w:r>
      <w:r>
        <w:t>i</w:t>
      </w:r>
      <w:r w:rsidRPr="003A6C51">
        <w:t>t</w:t>
      </w:r>
      <w:r>
        <w:t>t</w:t>
      </w:r>
      <w:r w:rsidRPr="003A6C51">
        <w:t>e</w:t>
      </w:r>
      <w:r>
        <w:t>n</w:t>
      </w:r>
      <w:r w:rsidRPr="003A6C51">
        <w:t xml:space="preserve"> under her shoes</w:t>
      </w:r>
    </w:p>
    <w:p w14:paraId="3878D709" w14:textId="108A4E32" w:rsidR="006265CA" w:rsidRPr="00D25D4A" w:rsidRDefault="006265CA" w:rsidP="00640F2D">
      <w:pPr>
        <w:pStyle w:val="VCAAbullet"/>
      </w:pPr>
      <w:r w:rsidRPr="003A6C51">
        <w:t>money was placed in her shoes</w:t>
      </w:r>
      <w:r w:rsidR="00640F2D">
        <w:t>.</w:t>
      </w:r>
    </w:p>
    <w:p w14:paraId="453C007E" w14:textId="2B830E12" w:rsidR="006265CA" w:rsidRDefault="006265CA" w:rsidP="006265CA">
      <w:pPr>
        <w:pStyle w:val="VCAAHeading4"/>
      </w:pPr>
      <w:r w:rsidRPr="007E47A5">
        <w:t xml:space="preserve">Question </w:t>
      </w:r>
      <w:r>
        <w:t>3c.</w:t>
      </w:r>
    </w:p>
    <w:p w14:paraId="7C815AA5" w14:textId="30CC5F7B" w:rsidR="00D25D4A" w:rsidRDefault="00D25D4A" w:rsidP="00D25D4A">
      <w:pPr>
        <w:pStyle w:val="VCAAbody"/>
        <w:rPr>
          <w:lang w:val="en" w:eastAsia="en-AU"/>
        </w:rPr>
      </w:pPr>
      <w:r>
        <w:rPr>
          <w:lang w:val="en" w:eastAsia="en-AU"/>
        </w:rPr>
        <w:t>George’s opinion on the dowry is:</w:t>
      </w:r>
    </w:p>
    <w:p w14:paraId="34C5D17E" w14:textId="4D3C824B" w:rsidR="00D25D4A" w:rsidRDefault="00D25D4A" w:rsidP="00AC488B">
      <w:pPr>
        <w:pStyle w:val="VCAAbullet"/>
      </w:pPr>
      <w:r w:rsidRPr="00061326">
        <w:t>it is g</w:t>
      </w:r>
      <w:r>
        <w:t>ood that the dowry does not exist</w:t>
      </w:r>
      <w:r w:rsidR="00640F2D">
        <w:t xml:space="preserve"> </w:t>
      </w:r>
      <w:r>
        <w:t>/ he does not like the dowry tradition</w:t>
      </w:r>
    </w:p>
    <w:p w14:paraId="2B1B8422" w14:textId="473D5821" w:rsidR="00D25D4A" w:rsidRPr="00EF0474" w:rsidRDefault="00D25D4A" w:rsidP="00AC488B">
      <w:pPr>
        <w:pStyle w:val="VCAAbullet"/>
        <w:rPr>
          <w:rFonts w:asciiTheme="majorHAnsi" w:hAnsiTheme="majorHAnsi" w:cstheme="majorHAnsi"/>
        </w:rPr>
      </w:pPr>
      <w:r w:rsidRPr="00EF0474">
        <w:rPr>
          <w:rFonts w:asciiTheme="majorHAnsi" w:hAnsiTheme="majorHAnsi" w:cstheme="majorHAnsi"/>
        </w:rPr>
        <w:t>not all parents could give</w:t>
      </w:r>
      <w:r w:rsidR="0003612C">
        <w:rPr>
          <w:rFonts w:asciiTheme="majorHAnsi" w:hAnsiTheme="majorHAnsi" w:cstheme="majorHAnsi"/>
        </w:rPr>
        <w:t>/afford</w:t>
      </w:r>
      <w:r w:rsidRPr="00EF0474">
        <w:rPr>
          <w:rFonts w:asciiTheme="majorHAnsi" w:hAnsiTheme="majorHAnsi" w:cstheme="majorHAnsi"/>
        </w:rPr>
        <w:t xml:space="preserve"> a dowry</w:t>
      </w:r>
      <w:r w:rsidR="00640F2D">
        <w:rPr>
          <w:rFonts w:asciiTheme="majorHAnsi" w:hAnsiTheme="majorHAnsi" w:cstheme="majorHAnsi"/>
        </w:rPr>
        <w:t>.</w:t>
      </w:r>
    </w:p>
    <w:p w14:paraId="29EBB2EC" w14:textId="1B71D8AA" w:rsidR="006265CA" w:rsidRDefault="006265CA" w:rsidP="006265CA">
      <w:pPr>
        <w:pStyle w:val="VCAAHeading4"/>
      </w:pPr>
      <w:r w:rsidRPr="007E47A5">
        <w:t xml:space="preserve">Question </w:t>
      </w:r>
      <w:r>
        <w:t>3d.</w:t>
      </w:r>
    </w:p>
    <w:p w14:paraId="541A3275" w14:textId="77777777" w:rsidR="00A248BE" w:rsidRDefault="00D25D4A" w:rsidP="00D25D4A">
      <w:pPr>
        <w:pStyle w:val="VCAAbody"/>
        <w:rPr>
          <w:lang w:val="en" w:eastAsia="en-AU"/>
        </w:rPr>
      </w:pPr>
      <w:r>
        <w:rPr>
          <w:lang w:val="en" w:eastAsia="en-AU"/>
        </w:rPr>
        <w:t>George particularly likes the following customs that occur when the couple returns home:</w:t>
      </w:r>
    </w:p>
    <w:p w14:paraId="1B3A461E" w14:textId="77777777" w:rsidR="00586463" w:rsidRPr="00586463" w:rsidRDefault="00A248BE" w:rsidP="00AC488B">
      <w:pPr>
        <w:pStyle w:val="VCAAbullet"/>
      </w:pPr>
      <w:r>
        <w:t>they are given walnuts and honey when they enter the house</w:t>
      </w:r>
      <w:r w:rsidR="003E4A4A">
        <w:rPr>
          <w:color w:val="FF0000"/>
        </w:rPr>
        <w:t xml:space="preserve"> </w:t>
      </w:r>
    </w:p>
    <w:p w14:paraId="18848144" w14:textId="7AFDAF24" w:rsidR="006265CA" w:rsidRPr="00586463" w:rsidRDefault="00A248BE" w:rsidP="00AC488B">
      <w:pPr>
        <w:pStyle w:val="VCAAbullet"/>
        <w:rPr>
          <w:rFonts w:asciiTheme="minorHAnsi" w:hAnsiTheme="minorHAnsi" w:cstheme="minorHAnsi"/>
        </w:rPr>
      </w:pPr>
      <w:r w:rsidRPr="00586463">
        <w:rPr>
          <w:rFonts w:asciiTheme="minorHAnsi" w:hAnsiTheme="minorHAnsi" w:cstheme="minorHAnsi"/>
          <w:lang w:val="en-AU"/>
        </w:rPr>
        <w:t>they</w:t>
      </w:r>
      <w:r w:rsidRPr="00586463">
        <w:rPr>
          <w:rFonts w:asciiTheme="minorHAnsi" w:hAnsiTheme="minorHAnsi" w:cstheme="minorHAnsi"/>
        </w:rPr>
        <w:t xml:space="preserve"> place a piece of iron on the floor </w:t>
      </w:r>
      <w:r w:rsidR="00586463">
        <w:rPr>
          <w:rFonts w:asciiTheme="minorHAnsi" w:hAnsiTheme="minorHAnsi" w:cstheme="minorHAnsi"/>
        </w:rPr>
        <w:t>(for the couple to walk on</w:t>
      </w:r>
      <w:r w:rsidR="006F3002">
        <w:rPr>
          <w:rFonts w:asciiTheme="minorHAnsi" w:hAnsiTheme="minorHAnsi" w:cstheme="minorHAnsi"/>
        </w:rPr>
        <w:t xml:space="preserve"> </w:t>
      </w:r>
      <w:r w:rsidR="006F3002" w:rsidRPr="002537BE">
        <w:rPr>
          <w:rFonts w:asciiTheme="minorHAnsi" w:hAnsiTheme="minorHAnsi" w:cstheme="minorHAnsi"/>
          <w:color w:val="auto"/>
        </w:rPr>
        <w:t>for good luck</w:t>
      </w:r>
      <w:r w:rsidR="00586463">
        <w:rPr>
          <w:rFonts w:asciiTheme="minorHAnsi" w:hAnsiTheme="minorHAnsi" w:cstheme="minorHAnsi"/>
        </w:rPr>
        <w:t>)</w:t>
      </w:r>
      <w:r w:rsidR="00640F2D">
        <w:rPr>
          <w:rFonts w:asciiTheme="minorHAnsi" w:hAnsiTheme="minorHAnsi" w:cstheme="minorHAnsi"/>
        </w:rPr>
        <w:t>.</w:t>
      </w:r>
    </w:p>
    <w:p w14:paraId="798BC758" w14:textId="77777777" w:rsidR="00640F2D" w:rsidRDefault="00640F2D" w:rsidP="003C45A9">
      <w:pPr>
        <w:pStyle w:val="VCAAbody"/>
        <w:rPr>
          <w:lang w:val="en" w:eastAsia="en-AU"/>
        </w:rPr>
      </w:pPr>
      <w:r>
        <w:br w:type="page"/>
      </w:r>
    </w:p>
    <w:p w14:paraId="3D6850AF" w14:textId="1A63965A" w:rsidR="00586463" w:rsidRDefault="00586463" w:rsidP="00586463">
      <w:pPr>
        <w:pStyle w:val="VCAAHeading4"/>
      </w:pPr>
      <w:r w:rsidRPr="007E47A5">
        <w:lastRenderedPageBreak/>
        <w:t xml:space="preserve">Question </w:t>
      </w:r>
      <w:r>
        <w:t>3e.</w:t>
      </w:r>
    </w:p>
    <w:p w14:paraId="22DC96AD" w14:textId="3BB1E775" w:rsidR="00640F2D" w:rsidRDefault="0003612C" w:rsidP="00C318C3">
      <w:pPr>
        <w:pStyle w:val="VCAAbody"/>
        <w:rPr>
          <w:color w:val="auto"/>
          <w:lang w:val="en" w:eastAsia="en-AU"/>
        </w:rPr>
      </w:pPr>
      <w:r>
        <w:rPr>
          <w:color w:val="auto"/>
          <w:lang w:val="en" w:eastAsia="en-AU"/>
        </w:rPr>
        <w:t xml:space="preserve">Apart </w:t>
      </w:r>
      <w:r w:rsidR="00640F2D">
        <w:rPr>
          <w:color w:val="auto"/>
          <w:lang w:val="en" w:eastAsia="en-AU"/>
        </w:rPr>
        <w:t xml:space="preserve">from </w:t>
      </w:r>
      <w:r>
        <w:rPr>
          <w:color w:val="auto"/>
          <w:lang w:val="en" w:eastAsia="en-AU"/>
        </w:rPr>
        <w:t>the dowry custom, t</w:t>
      </w:r>
      <w:r w:rsidR="00DC71CB" w:rsidRPr="0003612C">
        <w:rPr>
          <w:color w:val="auto"/>
          <w:lang w:val="en" w:eastAsia="en-AU"/>
        </w:rPr>
        <w:t>he differences between</w:t>
      </w:r>
      <w:r w:rsidR="001279B3" w:rsidRPr="0003612C">
        <w:rPr>
          <w:color w:val="auto"/>
          <w:lang w:val="en" w:eastAsia="en-AU"/>
        </w:rPr>
        <w:t xml:space="preserve"> the customs of</w:t>
      </w:r>
      <w:r w:rsidR="00DC71CB" w:rsidRPr="0003612C">
        <w:rPr>
          <w:color w:val="auto"/>
          <w:lang w:val="en" w:eastAsia="en-AU"/>
        </w:rPr>
        <w:t xml:space="preserve"> a traditional wedding and a modern wedding are:</w:t>
      </w:r>
      <w:r w:rsidR="001279B3" w:rsidRPr="0003612C">
        <w:rPr>
          <w:color w:val="auto"/>
          <w:lang w:val="en" w:eastAsia="en-AU"/>
        </w:rPr>
        <w:t xml:space="preserve"> </w:t>
      </w:r>
    </w:p>
    <w:tbl>
      <w:tblPr>
        <w:tblStyle w:val="TableGrid"/>
        <w:tblW w:w="9016" w:type="dxa"/>
        <w:tblLook w:val="04A0" w:firstRow="1" w:lastRow="0" w:firstColumn="1" w:lastColumn="0" w:noHBand="0" w:noVBand="1"/>
      </w:tblPr>
      <w:tblGrid>
        <w:gridCol w:w="3005"/>
        <w:gridCol w:w="3005"/>
        <w:gridCol w:w="3006"/>
      </w:tblGrid>
      <w:tr w:rsidR="00DC71CB" w:rsidRPr="00061326" w14:paraId="58CBE69A" w14:textId="77777777" w:rsidTr="00B87B02">
        <w:tc>
          <w:tcPr>
            <w:tcW w:w="3005" w:type="dxa"/>
            <w:shd w:val="clear" w:color="auto" w:fill="0F7EB4"/>
          </w:tcPr>
          <w:p w14:paraId="52337CE5" w14:textId="77777777" w:rsidR="00DC71CB" w:rsidRPr="0075037A" w:rsidRDefault="00DC71CB" w:rsidP="00B87B02">
            <w:pPr>
              <w:pStyle w:val="VCAAtablecondensedheading"/>
            </w:pPr>
          </w:p>
        </w:tc>
        <w:tc>
          <w:tcPr>
            <w:tcW w:w="3005" w:type="dxa"/>
            <w:shd w:val="clear" w:color="auto" w:fill="0F7EB4"/>
          </w:tcPr>
          <w:p w14:paraId="1C4B49EA" w14:textId="77777777" w:rsidR="00DC71CB" w:rsidRPr="0075037A" w:rsidRDefault="00DC71CB" w:rsidP="00B87B02">
            <w:pPr>
              <w:pStyle w:val="VCAAtablecondensedheading"/>
            </w:pPr>
            <w:r w:rsidRPr="0075037A">
              <w:t>Traditional wedding</w:t>
            </w:r>
          </w:p>
        </w:tc>
        <w:tc>
          <w:tcPr>
            <w:tcW w:w="3006" w:type="dxa"/>
            <w:shd w:val="clear" w:color="auto" w:fill="0F7EB4"/>
          </w:tcPr>
          <w:p w14:paraId="0F5F5EFE" w14:textId="77777777" w:rsidR="00DC71CB" w:rsidRPr="0075037A" w:rsidRDefault="00DC71CB" w:rsidP="00B87B02">
            <w:pPr>
              <w:pStyle w:val="VCAAtablecondensedheading"/>
            </w:pPr>
            <w:r w:rsidRPr="0075037A">
              <w:t>Modern wedding</w:t>
            </w:r>
          </w:p>
        </w:tc>
      </w:tr>
      <w:tr w:rsidR="00DC71CB" w:rsidRPr="00C65D48" w14:paraId="612331FD" w14:textId="77777777" w:rsidTr="00CB09BC">
        <w:tc>
          <w:tcPr>
            <w:tcW w:w="3005" w:type="dxa"/>
          </w:tcPr>
          <w:p w14:paraId="215A81DB" w14:textId="77777777" w:rsidR="00DC71CB" w:rsidRPr="00061326" w:rsidRDefault="00DC71CB" w:rsidP="00AC488B">
            <w:pPr>
              <w:pStyle w:val="VCAAtablecondensed"/>
            </w:pPr>
            <w:r w:rsidRPr="00767CE3">
              <w:rPr>
                <w:bCs/>
              </w:rPr>
              <w:t>Before</w:t>
            </w:r>
            <w:r w:rsidRPr="00061326">
              <w:t xml:space="preserve"> the wedding</w:t>
            </w:r>
            <w:r>
              <w:t xml:space="preserve"> ceremony</w:t>
            </w:r>
          </w:p>
          <w:p w14:paraId="28347538" w14:textId="77777777" w:rsidR="00DC71CB" w:rsidRPr="00061326" w:rsidRDefault="00DC71CB" w:rsidP="00AC488B">
            <w:pPr>
              <w:pStyle w:val="VCAAtablecondensed"/>
            </w:pPr>
          </w:p>
          <w:p w14:paraId="7F81A3D5" w14:textId="77777777" w:rsidR="00DC71CB" w:rsidRPr="00061326" w:rsidRDefault="00DC71CB" w:rsidP="00AC488B">
            <w:pPr>
              <w:pStyle w:val="VCAAtablecondensed"/>
            </w:pPr>
          </w:p>
          <w:p w14:paraId="2B770EF4" w14:textId="77777777" w:rsidR="00DC71CB" w:rsidRPr="00061326" w:rsidRDefault="00DC71CB" w:rsidP="00AC488B">
            <w:pPr>
              <w:pStyle w:val="VCAAtablecondensed"/>
            </w:pPr>
          </w:p>
          <w:p w14:paraId="118561C3" w14:textId="77777777" w:rsidR="00DC71CB" w:rsidRPr="00061326" w:rsidRDefault="00DC71CB" w:rsidP="00AC488B">
            <w:pPr>
              <w:pStyle w:val="VCAAtablecondensed"/>
            </w:pPr>
          </w:p>
          <w:p w14:paraId="45043561" w14:textId="77777777" w:rsidR="00DC71CB" w:rsidRPr="00061326" w:rsidRDefault="00DC71CB" w:rsidP="00AC488B">
            <w:pPr>
              <w:pStyle w:val="VCAAtablecondensed"/>
            </w:pPr>
          </w:p>
          <w:p w14:paraId="4D80A547" w14:textId="77777777" w:rsidR="00DC71CB" w:rsidRPr="00061326" w:rsidRDefault="00DC71CB" w:rsidP="00AC488B">
            <w:pPr>
              <w:pStyle w:val="VCAAtablecondensed"/>
            </w:pPr>
          </w:p>
          <w:p w14:paraId="5B5162DE" w14:textId="77777777" w:rsidR="00DC71CB" w:rsidRPr="00061326" w:rsidRDefault="00DC71CB" w:rsidP="00AC488B">
            <w:pPr>
              <w:pStyle w:val="VCAAtablecondensed"/>
            </w:pPr>
          </w:p>
        </w:tc>
        <w:tc>
          <w:tcPr>
            <w:tcW w:w="3005" w:type="dxa"/>
          </w:tcPr>
          <w:p w14:paraId="3B21133C" w14:textId="47150B95" w:rsidR="00DC71CB" w:rsidRPr="00061326" w:rsidRDefault="00C318C3" w:rsidP="00B87B02">
            <w:pPr>
              <w:pStyle w:val="VCAAtablecondensedbullet"/>
            </w:pPr>
            <w:r>
              <w:t>T</w:t>
            </w:r>
            <w:r w:rsidRPr="00061326">
              <w:t xml:space="preserve">he </w:t>
            </w:r>
            <w:r w:rsidR="00DC71CB" w:rsidRPr="00061326">
              <w:t>family went personally to invite the villagers</w:t>
            </w:r>
            <w:r w:rsidR="0066001A">
              <w:t>.</w:t>
            </w:r>
          </w:p>
          <w:p w14:paraId="35EEBA06" w14:textId="79CF445E" w:rsidR="00DC71CB" w:rsidRPr="00061326" w:rsidRDefault="00C318C3" w:rsidP="00B87B02">
            <w:pPr>
              <w:pStyle w:val="VCAAtablecondensedbullet"/>
            </w:pPr>
            <w:r w:rsidRPr="00061326">
              <w:t xml:space="preserve">They </w:t>
            </w:r>
            <w:r w:rsidR="00DC71CB" w:rsidRPr="00061326">
              <w:t>invited the whole village</w:t>
            </w:r>
            <w:r>
              <w:t xml:space="preserve"> </w:t>
            </w:r>
            <w:r w:rsidR="00DC71CB" w:rsidRPr="00061326">
              <w:t>/ the whole village attended the wedding</w:t>
            </w:r>
            <w:r w:rsidR="0066001A">
              <w:t>.</w:t>
            </w:r>
          </w:p>
          <w:p w14:paraId="57205D8E" w14:textId="73F88D90" w:rsidR="00DC71CB" w:rsidRPr="00061326" w:rsidRDefault="00C318C3" w:rsidP="00B87B02">
            <w:pPr>
              <w:pStyle w:val="VCAAtablecondensedbullet"/>
            </w:pPr>
            <w:r w:rsidRPr="00061326">
              <w:t xml:space="preserve">A </w:t>
            </w:r>
            <w:r w:rsidR="00DC71CB" w:rsidRPr="00061326">
              <w:t>celebration was held at the bride’s house and another at the groom’s</w:t>
            </w:r>
            <w:r>
              <w:t xml:space="preserve"> house</w:t>
            </w:r>
            <w:r w:rsidR="0066001A">
              <w:t>.</w:t>
            </w:r>
          </w:p>
          <w:p w14:paraId="0FB2058D" w14:textId="677F23B8" w:rsidR="00DC71CB" w:rsidRPr="00215661" w:rsidRDefault="00C318C3" w:rsidP="00B87B02">
            <w:pPr>
              <w:pStyle w:val="VCAAtablecondensedbullet"/>
            </w:pPr>
            <w:r>
              <w:t>They w</w:t>
            </w:r>
            <w:r w:rsidRPr="00061326">
              <w:t xml:space="preserve">ent </w:t>
            </w:r>
            <w:r w:rsidR="00DC71CB" w:rsidRPr="00061326">
              <w:t>to church by foot</w:t>
            </w:r>
            <w:r w:rsidR="0066001A">
              <w:t>.</w:t>
            </w:r>
          </w:p>
        </w:tc>
        <w:tc>
          <w:tcPr>
            <w:tcW w:w="3006" w:type="dxa"/>
          </w:tcPr>
          <w:p w14:paraId="3F8CF12F" w14:textId="6DEC1053" w:rsidR="00DC71CB" w:rsidRDefault="00C318C3" w:rsidP="00B87B02">
            <w:pPr>
              <w:pStyle w:val="VCAAtablecondensedbullet"/>
            </w:pPr>
            <w:r w:rsidRPr="00DC71CB">
              <w:t xml:space="preserve">Invitations </w:t>
            </w:r>
            <w:r w:rsidR="00DC71CB" w:rsidRPr="00DC71CB">
              <w:t>were sent to people</w:t>
            </w:r>
            <w:r w:rsidR="0066001A">
              <w:t>.</w:t>
            </w:r>
            <w:r w:rsidR="00DC71CB" w:rsidRPr="00DC71CB">
              <w:t xml:space="preserve"> </w:t>
            </w:r>
          </w:p>
          <w:p w14:paraId="62A10945" w14:textId="77777777" w:rsidR="00C5135D" w:rsidRPr="00DC71CB" w:rsidRDefault="00C5135D" w:rsidP="00EC136C">
            <w:pPr>
              <w:pStyle w:val="VCAAtablecondensedbullet"/>
              <w:numPr>
                <w:ilvl w:val="0"/>
                <w:numId w:val="0"/>
              </w:numPr>
              <w:spacing w:before="0" w:after="0"/>
              <w:ind w:left="425"/>
            </w:pPr>
          </w:p>
          <w:p w14:paraId="2177186A" w14:textId="6BA8A682" w:rsidR="00DC71CB" w:rsidRPr="00061326" w:rsidRDefault="00C318C3" w:rsidP="00EC136C">
            <w:pPr>
              <w:pStyle w:val="VCAAtablecondensedbullet"/>
              <w:spacing w:before="0"/>
            </w:pPr>
            <w:r w:rsidRPr="00061326">
              <w:t xml:space="preserve">Only </w:t>
            </w:r>
            <w:r w:rsidR="00DC71CB" w:rsidRPr="00061326">
              <w:t>close friends and relatives were invited</w:t>
            </w:r>
            <w:r>
              <w:t xml:space="preserve"> </w:t>
            </w:r>
            <w:r w:rsidR="00DC71CB" w:rsidRPr="00061326">
              <w:t>/ 80 people attended</w:t>
            </w:r>
            <w:r w:rsidR="0066001A">
              <w:t>.</w:t>
            </w:r>
          </w:p>
          <w:p w14:paraId="70F063C9" w14:textId="7AAAB23C" w:rsidR="00DC71CB" w:rsidRPr="00061326" w:rsidRDefault="00C318C3" w:rsidP="00B87B02">
            <w:pPr>
              <w:pStyle w:val="VCAAtablecondensedbullet"/>
            </w:pPr>
            <w:r w:rsidRPr="00061326">
              <w:t xml:space="preserve">The </w:t>
            </w:r>
            <w:r w:rsidR="00DC71CB" w:rsidRPr="00061326">
              <w:t>bride went to a restaurant with girlfriends and the groom to a club with his friends</w:t>
            </w:r>
            <w:r w:rsidR="0066001A">
              <w:t>.</w:t>
            </w:r>
          </w:p>
          <w:p w14:paraId="51310896" w14:textId="26D3AF79" w:rsidR="00DC71CB" w:rsidRPr="00C65D48" w:rsidRDefault="00C318C3" w:rsidP="00B87B02">
            <w:pPr>
              <w:pStyle w:val="VCAAtablecondensedbullet"/>
            </w:pPr>
            <w:r w:rsidRPr="00061326">
              <w:t>T</w:t>
            </w:r>
            <w:r>
              <w:t>hey t</w:t>
            </w:r>
            <w:r w:rsidRPr="00061326">
              <w:t xml:space="preserve">ook </w:t>
            </w:r>
            <w:r w:rsidR="00DC71CB" w:rsidRPr="00061326">
              <w:t>a limousine to church</w:t>
            </w:r>
            <w:r w:rsidR="0066001A">
              <w:t>.</w:t>
            </w:r>
          </w:p>
        </w:tc>
      </w:tr>
      <w:tr w:rsidR="00DC71CB" w:rsidRPr="00061326" w14:paraId="027F23FF" w14:textId="77777777" w:rsidTr="00CB09BC">
        <w:tc>
          <w:tcPr>
            <w:tcW w:w="3005" w:type="dxa"/>
          </w:tcPr>
          <w:p w14:paraId="1E41AC66" w14:textId="77777777" w:rsidR="00DC71CB" w:rsidRPr="00061326" w:rsidRDefault="00DC71CB" w:rsidP="00AC488B">
            <w:pPr>
              <w:pStyle w:val="VCAAtablecondensed"/>
            </w:pPr>
            <w:r w:rsidRPr="00767CE3">
              <w:rPr>
                <w:bCs/>
              </w:rPr>
              <w:t>During</w:t>
            </w:r>
            <w:r w:rsidRPr="00061326">
              <w:t xml:space="preserve"> the wedding ceremony</w:t>
            </w:r>
          </w:p>
          <w:p w14:paraId="587F97B3" w14:textId="77777777" w:rsidR="00DC71CB" w:rsidRPr="00061326" w:rsidRDefault="00DC71CB" w:rsidP="00AC488B">
            <w:pPr>
              <w:pStyle w:val="VCAAtablecondensed"/>
            </w:pPr>
          </w:p>
        </w:tc>
        <w:tc>
          <w:tcPr>
            <w:tcW w:w="3005" w:type="dxa"/>
          </w:tcPr>
          <w:p w14:paraId="31EB9548" w14:textId="7F2DD65D" w:rsidR="00DC71CB" w:rsidRPr="00061326" w:rsidRDefault="00C318C3" w:rsidP="00B87B02">
            <w:pPr>
              <w:pStyle w:val="VCAAtablecondensedbullet"/>
            </w:pPr>
            <w:r w:rsidRPr="00061326">
              <w:t>The bride or groom try to step on each other’s foot</w:t>
            </w:r>
            <w:r w:rsidR="0066001A">
              <w:t>.</w:t>
            </w:r>
          </w:p>
        </w:tc>
        <w:tc>
          <w:tcPr>
            <w:tcW w:w="3006" w:type="dxa"/>
          </w:tcPr>
          <w:p w14:paraId="3AEF2A9C" w14:textId="342A18E5" w:rsidR="00DC71CB" w:rsidRPr="00061326" w:rsidRDefault="00C318C3" w:rsidP="00B87B02">
            <w:pPr>
              <w:pStyle w:val="VCAAtablecondensedbullet"/>
            </w:pPr>
            <w:r w:rsidRPr="00061326">
              <w:t>This does not take place</w:t>
            </w:r>
            <w:r w:rsidR="0066001A">
              <w:t>.</w:t>
            </w:r>
          </w:p>
          <w:p w14:paraId="0442673C" w14:textId="77777777" w:rsidR="00DC71CB" w:rsidRPr="00061326" w:rsidRDefault="00DC71CB" w:rsidP="00B87B02">
            <w:pPr>
              <w:pStyle w:val="VCAAtablecondensedbullet"/>
              <w:numPr>
                <w:ilvl w:val="0"/>
                <w:numId w:val="0"/>
              </w:numPr>
            </w:pPr>
          </w:p>
        </w:tc>
      </w:tr>
      <w:tr w:rsidR="00DC71CB" w:rsidRPr="00956A8B" w14:paraId="7898ED0D" w14:textId="77777777" w:rsidTr="00CB09BC">
        <w:tc>
          <w:tcPr>
            <w:tcW w:w="3005" w:type="dxa"/>
          </w:tcPr>
          <w:p w14:paraId="62948DC7" w14:textId="77777777" w:rsidR="00DC71CB" w:rsidRPr="00061326" w:rsidRDefault="00DC71CB" w:rsidP="00AC488B">
            <w:pPr>
              <w:pStyle w:val="VCAAtablecondensed"/>
            </w:pPr>
            <w:r w:rsidRPr="00767CE3">
              <w:rPr>
                <w:bCs/>
              </w:rPr>
              <w:t>After</w:t>
            </w:r>
            <w:r w:rsidRPr="00061326">
              <w:t xml:space="preserve"> the wedding ceremony </w:t>
            </w:r>
          </w:p>
        </w:tc>
        <w:tc>
          <w:tcPr>
            <w:tcW w:w="3005" w:type="dxa"/>
          </w:tcPr>
          <w:p w14:paraId="78100893" w14:textId="509A9293" w:rsidR="00DC71CB" w:rsidRDefault="00C318C3" w:rsidP="00B87B02">
            <w:pPr>
              <w:pStyle w:val="VCAAtablecondensedbullet"/>
            </w:pPr>
            <w:r w:rsidRPr="00061326">
              <w:t xml:space="preserve">There is dancing in the yard outside the church or a </w:t>
            </w:r>
            <w:r w:rsidR="00DC71CB" w:rsidRPr="00061326">
              <w:t>feast at the square of the villag</w:t>
            </w:r>
            <w:r w:rsidR="00DC71CB">
              <w:t>e</w:t>
            </w:r>
            <w:r w:rsidR="0066001A">
              <w:t>.</w:t>
            </w:r>
          </w:p>
          <w:p w14:paraId="3863AD4D" w14:textId="2C128916" w:rsidR="00DC71CB" w:rsidRPr="00297969" w:rsidRDefault="0066001A" w:rsidP="00B87B02">
            <w:pPr>
              <w:pStyle w:val="VCAAtablecondensedbullet"/>
            </w:pPr>
            <w:r>
              <w:t>Rice is thrown</w:t>
            </w:r>
            <w:r w:rsidR="00C318C3" w:rsidRPr="00061326">
              <w:t xml:space="preserve"> </w:t>
            </w:r>
            <w:r w:rsidR="00DC71CB">
              <w:t>inside the church when the wedding ceremony is finished</w:t>
            </w:r>
            <w:r>
              <w:t>.</w:t>
            </w:r>
            <w:r w:rsidR="00DC71CB">
              <w:t xml:space="preserve"> </w:t>
            </w:r>
          </w:p>
        </w:tc>
        <w:tc>
          <w:tcPr>
            <w:tcW w:w="3006" w:type="dxa"/>
          </w:tcPr>
          <w:p w14:paraId="44760574" w14:textId="626B37C5" w:rsidR="00DC71CB" w:rsidRDefault="00C318C3" w:rsidP="00B87B02">
            <w:pPr>
              <w:pStyle w:val="VCAAtablecondensedbullet"/>
            </w:pPr>
            <w:r w:rsidRPr="00061326">
              <w:t>There is a reception at a modern reception venue</w:t>
            </w:r>
            <w:r w:rsidR="0066001A">
              <w:t>.</w:t>
            </w:r>
          </w:p>
          <w:p w14:paraId="7D082A6F" w14:textId="77777777" w:rsidR="00C5135D" w:rsidRDefault="00C5135D" w:rsidP="00EC136C">
            <w:pPr>
              <w:pStyle w:val="VCAAtablecondensedbullet"/>
              <w:numPr>
                <w:ilvl w:val="0"/>
                <w:numId w:val="0"/>
              </w:numPr>
              <w:spacing w:before="0" w:after="0"/>
              <w:ind w:left="425"/>
            </w:pPr>
          </w:p>
          <w:p w14:paraId="3B70FCA4" w14:textId="1315526A" w:rsidR="00DC71CB" w:rsidRPr="00956A8B" w:rsidRDefault="00C318C3" w:rsidP="00EC136C">
            <w:pPr>
              <w:pStyle w:val="VCAAtablecondensedbullet"/>
              <w:spacing w:before="0"/>
            </w:pPr>
            <w:r w:rsidRPr="00DC71CB">
              <w:t>Throwing rice inside the church when the wedding ceremony is finished</w:t>
            </w:r>
            <w:r w:rsidR="00DC71CB" w:rsidRPr="00DC71CB">
              <w:t xml:space="preserve"> is not allowed today</w:t>
            </w:r>
            <w:r w:rsidR="0066001A">
              <w:t>.</w:t>
            </w:r>
          </w:p>
        </w:tc>
      </w:tr>
    </w:tbl>
    <w:p w14:paraId="5E43F132" w14:textId="14CBCCF8" w:rsidR="007E47A5" w:rsidRDefault="007E47A5" w:rsidP="007E47A5">
      <w:pPr>
        <w:pStyle w:val="VCAAHeading3"/>
      </w:pPr>
      <w:r>
        <w:t xml:space="preserve">Part B – Reading and responding in </w:t>
      </w:r>
      <w:r w:rsidR="003D13A8">
        <w:t>Greek</w:t>
      </w:r>
    </w:p>
    <w:p w14:paraId="5B1AEA8E" w14:textId="64D40D2B" w:rsidR="007E47A5" w:rsidRDefault="007E47A5" w:rsidP="003D13A8">
      <w:pPr>
        <w:pStyle w:val="VCAAbody"/>
      </w:pPr>
      <w:r>
        <w:t xml:space="preserve">Students were required to demonstrate an understanding of the stimulus </w:t>
      </w:r>
      <w:r w:rsidRPr="008641A1">
        <w:rPr>
          <w:bCs/>
        </w:rPr>
        <w:t>text</w:t>
      </w:r>
      <w:r>
        <w:t xml:space="preserve"> and to address the </w:t>
      </w:r>
      <w:r w:rsidR="0012736B">
        <w:t xml:space="preserve">task </w:t>
      </w:r>
      <w:r>
        <w:t xml:space="preserve">requirements by conveying relevant information from </w:t>
      </w:r>
      <w:r w:rsidRPr="008641A1">
        <w:t>the text</w:t>
      </w:r>
      <w:r>
        <w:rPr>
          <w:b/>
        </w:rPr>
        <w:t xml:space="preserve"> </w:t>
      </w:r>
      <w:r w:rsidR="0012736B" w:rsidRPr="0012736B">
        <w:rPr>
          <w:bCs/>
        </w:rPr>
        <w:t>in a manner</w:t>
      </w:r>
      <w:r>
        <w:t xml:space="preserve"> appropriate for the audience and </w:t>
      </w:r>
      <w:r w:rsidR="00757B05">
        <w:t xml:space="preserve">using </w:t>
      </w:r>
      <w:r>
        <w:t xml:space="preserve">the prescribed writing style and text type. </w:t>
      </w:r>
    </w:p>
    <w:p w14:paraId="32A530B0" w14:textId="55785449" w:rsidR="007E47A5" w:rsidRDefault="007E47A5" w:rsidP="007E47A5">
      <w:pPr>
        <w:pStyle w:val="VCAAbody"/>
      </w:pPr>
      <w:r>
        <w:t>Student responses were assessed holistically according to the assessment criteria and the expected qualities published on the VCAA website. Students were not awarded separate marks for content and language accuracy</w:t>
      </w:r>
      <w:r w:rsidR="00D8412A">
        <w:t>. H</w:t>
      </w:r>
      <w:r>
        <w:t xml:space="preserve">owever, language accuracy was an important expected quality that was considered in the assessment. </w:t>
      </w:r>
    </w:p>
    <w:p w14:paraId="0649A762" w14:textId="044654CE" w:rsidR="007E47A5" w:rsidRDefault="007E47A5" w:rsidP="007E47A5">
      <w:pPr>
        <w:pStyle w:val="VCAAbody"/>
      </w:pPr>
      <w:r>
        <w:t xml:space="preserve">It was possible to achieve a high score for this question without exceeding the specified </w:t>
      </w:r>
      <w:r w:rsidRPr="007E47A5">
        <w:t>word</w:t>
      </w:r>
      <w:r>
        <w:t xml:space="preserve"> limit, which </w:t>
      </w:r>
      <w:r w:rsidR="00D8412A">
        <w:t xml:space="preserve">was </w:t>
      </w:r>
      <w:r>
        <w:t>shorter than the limit specified for Section 3.</w:t>
      </w:r>
    </w:p>
    <w:p w14:paraId="1332ADA7" w14:textId="360A1A91" w:rsidR="001279B3" w:rsidRDefault="001279B3" w:rsidP="007E47A5">
      <w:pPr>
        <w:pStyle w:val="VCAAbody"/>
      </w:pPr>
      <w:r>
        <w:t>Overall, most students understood the information in the report about the use of technology in sport</w:t>
      </w:r>
      <w:r w:rsidR="00D8412A">
        <w:t>,</w:t>
      </w:r>
      <w:r w:rsidR="00C13873">
        <w:t xml:space="preserve"> and identified most of the required points. </w:t>
      </w:r>
      <w:r w:rsidR="0010172E" w:rsidRPr="00FC0009">
        <w:rPr>
          <w:color w:val="auto"/>
        </w:rPr>
        <w:t xml:space="preserve">High-scoring </w:t>
      </w:r>
      <w:r w:rsidR="00D8412A">
        <w:rPr>
          <w:color w:val="auto"/>
        </w:rPr>
        <w:t>response</w:t>
      </w:r>
      <w:r w:rsidR="00D8412A" w:rsidRPr="00FC0009">
        <w:rPr>
          <w:color w:val="auto"/>
        </w:rPr>
        <w:t xml:space="preserve">s </w:t>
      </w:r>
      <w:r w:rsidR="00D8412A">
        <w:rPr>
          <w:color w:val="auto"/>
        </w:rPr>
        <w:t>demonstrat</w:t>
      </w:r>
      <w:r w:rsidR="00D8412A" w:rsidRPr="00FC0009">
        <w:rPr>
          <w:color w:val="auto"/>
        </w:rPr>
        <w:t xml:space="preserve">ed </w:t>
      </w:r>
      <w:r w:rsidR="0010172E" w:rsidRPr="00FC0009">
        <w:rPr>
          <w:color w:val="auto"/>
        </w:rPr>
        <w:t xml:space="preserve">depth of understanding by effectively incorporating relevant points into the email and </w:t>
      </w:r>
      <w:r w:rsidR="00FC0009" w:rsidRPr="00FC0009">
        <w:rPr>
          <w:color w:val="auto"/>
        </w:rPr>
        <w:t>articulating</w:t>
      </w:r>
      <w:r w:rsidR="0010172E" w:rsidRPr="00FC0009">
        <w:rPr>
          <w:color w:val="auto"/>
        </w:rPr>
        <w:t xml:space="preserve"> ideas clearly and concisely.</w:t>
      </w:r>
      <w:r w:rsidR="00FC0009">
        <w:rPr>
          <w:color w:val="auto"/>
        </w:rPr>
        <w:t xml:space="preserve"> </w:t>
      </w:r>
      <w:r w:rsidR="0010172E" w:rsidRPr="00FC0009">
        <w:rPr>
          <w:color w:val="auto"/>
        </w:rPr>
        <w:t>S</w:t>
      </w:r>
      <w:r w:rsidR="00C13873" w:rsidRPr="00FC0009">
        <w:rPr>
          <w:color w:val="auto"/>
        </w:rPr>
        <w:t xml:space="preserve">ome </w:t>
      </w:r>
      <w:r w:rsidR="00C13873">
        <w:t>students did not us</w:t>
      </w:r>
      <w:r w:rsidR="00AD01A5">
        <w:t>e</w:t>
      </w:r>
      <w:r w:rsidR="00C13873">
        <w:t xml:space="preserve"> the text type of an email, </w:t>
      </w:r>
      <w:r w:rsidR="00C10E15">
        <w:t xml:space="preserve">as was </w:t>
      </w:r>
      <w:r w:rsidR="00C13873">
        <w:t>re</w:t>
      </w:r>
      <w:r w:rsidR="00AD01A5">
        <w:t>q</w:t>
      </w:r>
      <w:r w:rsidR="00C13873">
        <w:t>uired by the question</w:t>
      </w:r>
      <w:r w:rsidR="00586463">
        <w:t>,</w:t>
      </w:r>
      <w:r w:rsidR="00D85960">
        <w:t xml:space="preserve"> </w:t>
      </w:r>
      <w:r w:rsidR="0010172E" w:rsidRPr="00D85960">
        <w:rPr>
          <w:color w:val="auto"/>
        </w:rPr>
        <w:t xml:space="preserve">or </w:t>
      </w:r>
      <w:r w:rsidR="0029128B">
        <w:t>did not understand the purpose of the task and</w:t>
      </w:r>
      <w:r w:rsidR="00D8412A">
        <w:t xml:space="preserve"> instead</w:t>
      </w:r>
      <w:r w:rsidR="0029128B">
        <w:t xml:space="preserve"> </w:t>
      </w:r>
      <w:r w:rsidR="00C13873">
        <w:t>supported buy</w:t>
      </w:r>
      <w:r w:rsidR="0029128B">
        <w:t>ing</w:t>
      </w:r>
      <w:r w:rsidR="00C13873">
        <w:t xml:space="preserve"> the</w:t>
      </w:r>
      <w:r w:rsidR="00C13873" w:rsidRPr="00D85960">
        <w:rPr>
          <w:color w:val="auto"/>
        </w:rPr>
        <w:t xml:space="preserve"> </w:t>
      </w:r>
      <w:r w:rsidR="0010172E" w:rsidRPr="00D85960">
        <w:rPr>
          <w:color w:val="auto"/>
        </w:rPr>
        <w:t xml:space="preserve">latest </w:t>
      </w:r>
      <w:r w:rsidR="00C13873">
        <w:t>technolog</w:t>
      </w:r>
      <w:r w:rsidR="0029128B">
        <w:t xml:space="preserve">y rather than </w:t>
      </w:r>
      <w:r w:rsidR="00C13873">
        <w:t>per</w:t>
      </w:r>
      <w:r w:rsidR="00AD01A5">
        <w:t>s</w:t>
      </w:r>
      <w:r w:rsidR="00C13873">
        <w:t>ua</w:t>
      </w:r>
      <w:r w:rsidR="0029128B">
        <w:t xml:space="preserve">ding </w:t>
      </w:r>
      <w:r w:rsidR="00C13873">
        <w:t>the committee not to buy</w:t>
      </w:r>
      <w:r w:rsidR="0010172E">
        <w:t xml:space="preserve"> </w:t>
      </w:r>
      <w:r w:rsidR="00D85960">
        <w:rPr>
          <w:color w:val="auto"/>
        </w:rPr>
        <w:t>it</w:t>
      </w:r>
      <w:r w:rsidR="00AD01A5">
        <w:t xml:space="preserve">. It is also important in this part of the examination that students manipulate the language of the stimulus text with minimal reliance on it. </w:t>
      </w:r>
    </w:p>
    <w:p w14:paraId="2E802957" w14:textId="77777777" w:rsidR="00D8412A" w:rsidRDefault="00D8412A" w:rsidP="003C45A9">
      <w:pPr>
        <w:pStyle w:val="VCAAbody"/>
        <w:rPr>
          <w:lang w:val="en" w:eastAsia="en-AU"/>
        </w:rPr>
      </w:pPr>
      <w:r>
        <w:br w:type="page"/>
      </w:r>
    </w:p>
    <w:p w14:paraId="626BF127" w14:textId="6C4858B6" w:rsidR="00AD01A5" w:rsidRDefault="00AD01A5" w:rsidP="00AC488B">
      <w:pPr>
        <w:pStyle w:val="VCAAHeading4"/>
      </w:pPr>
      <w:r>
        <w:lastRenderedPageBreak/>
        <w:t>Question</w:t>
      </w:r>
      <w:r w:rsidR="00AC488B">
        <w:t>s</w:t>
      </w:r>
      <w:r>
        <w:t xml:space="preserve"> 4</w:t>
      </w:r>
    </w:p>
    <w:p w14:paraId="36077E71" w14:textId="6702F261" w:rsidR="008641A1" w:rsidRDefault="009F2B8B" w:rsidP="008641A1">
      <w:pPr>
        <w:pStyle w:val="VCAAbody"/>
      </w:pPr>
      <w:r>
        <w:t>Points that could be included in the email to the committee were:</w:t>
      </w:r>
    </w:p>
    <w:p w14:paraId="4FD9B3E1" w14:textId="049C1C9D" w:rsidR="009F2B8B" w:rsidRPr="009F2B8B" w:rsidRDefault="009F2B8B" w:rsidP="00AC488B">
      <w:pPr>
        <w:pStyle w:val="VCAAbullet"/>
      </w:pPr>
      <w:r w:rsidRPr="00822897">
        <w:t>o</w:t>
      </w:r>
      <w:r w:rsidRPr="00822897">
        <w:rPr>
          <w:lang w:val="el-GR"/>
        </w:rPr>
        <w:t>ι</w:t>
      </w:r>
      <w:r w:rsidRPr="009F2B8B">
        <w:t xml:space="preserve"> </w:t>
      </w:r>
      <w:r w:rsidRPr="00822897">
        <w:rPr>
          <w:lang w:val="el-GR"/>
        </w:rPr>
        <w:t>φτωχότερ</w:t>
      </w:r>
      <w:r>
        <w:rPr>
          <w:lang w:val="el-GR"/>
        </w:rPr>
        <w:t>ες</w:t>
      </w:r>
      <w:r w:rsidRPr="009F2B8B">
        <w:t xml:space="preserve"> </w:t>
      </w:r>
      <w:r w:rsidRPr="00822897">
        <w:rPr>
          <w:lang w:val="el-GR"/>
        </w:rPr>
        <w:t>ομάδ</w:t>
      </w:r>
      <w:r>
        <w:rPr>
          <w:lang w:val="el-GR"/>
        </w:rPr>
        <w:t>ες</w:t>
      </w:r>
      <w:r w:rsidRPr="009F2B8B">
        <w:t xml:space="preserve"> </w:t>
      </w:r>
      <w:r w:rsidRPr="00822897">
        <w:rPr>
          <w:lang w:val="el-GR"/>
        </w:rPr>
        <w:t>δεν</w:t>
      </w:r>
      <w:r w:rsidRPr="009F2B8B">
        <w:t xml:space="preserve"> </w:t>
      </w:r>
      <w:r w:rsidRPr="00822897">
        <w:rPr>
          <w:lang w:val="el-GR"/>
        </w:rPr>
        <w:t>έχουν</w:t>
      </w:r>
      <w:r w:rsidRPr="009F2B8B">
        <w:t xml:space="preserve"> </w:t>
      </w:r>
      <w:r w:rsidRPr="00822897">
        <w:rPr>
          <w:lang w:val="el-GR"/>
        </w:rPr>
        <w:t>τα</w:t>
      </w:r>
      <w:r w:rsidRPr="009F2B8B">
        <w:t xml:space="preserve"> </w:t>
      </w:r>
      <w:r w:rsidRPr="00822897">
        <w:rPr>
          <w:lang w:val="el-GR"/>
        </w:rPr>
        <w:t>λεφτά</w:t>
      </w:r>
      <w:r w:rsidRPr="009F2B8B">
        <w:t xml:space="preserve"> </w:t>
      </w:r>
      <w:r>
        <w:rPr>
          <w:lang w:val="el-GR"/>
        </w:rPr>
        <w:t>να</w:t>
      </w:r>
      <w:r w:rsidRPr="009F2B8B">
        <w:t xml:space="preserve"> </w:t>
      </w:r>
      <w:r>
        <w:rPr>
          <w:lang w:val="el-GR"/>
        </w:rPr>
        <w:t>αγοράσουν</w:t>
      </w:r>
      <w:r w:rsidRPr="009F2B8B">
        <w:t xml:space="preserve"> </w:t>
      </w:r>
      <w:r>
        <w:rPr>
          <w:lang w:val="el-GR"/>
        </w:rPr>
        <w:t>την</w:t>
      </w:r>
      <w:r w:rsidRPr="009F2B8B">
        <w:t xml:space="preserve"> </w:t>
      </w:r>
      <w:r>
        <w:rPr>
          <w:lang w:val="el-GR"/>
        </w:rPr>
        <w:t>τεχνολογία</w:t>
      </w:r>
      <w:r>
        <w:t xml:space="preserve"> </w:t>
      </w:r>
      <w:r w:rsidRPr="009F2B8B">
        <w:rPr>
          <w:lang w:val="en-AU"/>
        </w:rPr>
        <w:t>(</w:t>
      </w:r>
      <w:r w:rsidRPr="009F2B8B">
        <w:t>poor teams do not have the money to purchase the technology)</w:t>
      </w:r>
    </w:p>
    <w:p w14:paraId="6DD6A59D" w14:textId="77777777" w:rsidR="009F2B8B" w:rsidRDefault="009F2B8B" w:rsidP="00AC488B">
      <w:pPr>
        <w:pStyle w:val="VCAAbullet"/>
        <w:rPr>
          <w:lang w:val="el-GR"/>
        </w:rPr>
      </w:pPr>
      <w:r w:rsidRPr="00822897">
        <w:rPr>
          <w:lang w:val="el-GR"/>
        </w:rPr>
        <w:t xml:space="preserve">η τεχνολογία βάζει πιο πολλή έμφαση στη νίκη παρά στην προσπάθεια που καταβάλλουν οι αθλητές </w:t>
      </w:r>
    </w:p>
    <w:p w14:paraId="5E9C60EF" w14:textId="3CA9EE63" w:rsidR="009F2B8B" w:rsidRPr="00E9633A" w:rsidRDefault="009F2B8B" w:rsidP="00B87B02">
      <w:pPr>
        <w:pStyle w:val="VCAAbullet"/>
        <w:numPr>
          <w:ilvl w:val="0"/>
          <w:numId w:val="0"/>
        </w:numPr>
        <w:ind w:left="425"/>
      </w:pPr>
      <w:r>
        <w:t>(</w:t>
      </w:r>
      <w:r w:rsidRPr="00822897">
        <w:t>technology puts more emphasis on the victory instead o</w:t>
      </w:r>
      <w:r w:rsidR="0012736B">
        <w:t>f</w:t>
      </w:r>
      <w:r w:rsidRPr="00822897">
        <w:t xml:space="preserve"> the effort p</w:t>
      </w:r>
      <w:r w:rsidR="00377FA7">
        <w:t>laced</w:t>
      </w:r>
      <w:r w:rsidRPr="00822897">
        <w:t xml:space="preserve"> by the athletes</w:t>
      </w:r>
      <w:r>
        <w:t>)</w:t>
      </w:r>
    </w:p>
    <w:p w14:paraId="126C59C6" w14:textId="552AD236" w:rsidR="009F2B8B" w:rsidRPr="009F2B8B" w:rsidRDefault="009F2B8B" w:rsidP="00AC488B">
      <w:pPr>
        <w:pStyle w:val="VCAAbullet"/>
        <w:rPr>
          <w:lang w:val="el-GR"/>
        </w:rPr>
      </w:pPr>
      <w:r>
        <w:rPr>
          <w:lang w:val="el-GR"/>
        </w:rPr>
        <w:t xml:space="preserve">μερικοί πιστεύουν ότι </w:t>
      </w:r>
      <w:r w:rsidRPr="00822897">
        <w:rPr>
          <w:lang w:val="el-GR"/>
        </w:rPr>
        <w:t>οι κάμερες</w:t>
      </w:r>
      <w:r>
        <w:rPr>
          <w:lang w:val="el-GR"/>
        </w:rPr>
        <w:t>/ τεχνολογία</w:t>
      </w:r>
      <w:r w:rsidRPr="00822897">
        <w:rPr>
          <w:lang w:val="el-GR"/>
        </w:rPr>
        <w:t xml:space="preserve"> μειώνουν τον ενθουσιασμό για το σπορ</w:t>
      </w:r>
      <w:r w:rsidRPr="009F2B8B">
        <w:rPr>
          <w:lang w:val="el-GR"/>
        </w:rPr>
        <w:t xml:space="preserve"> </w:t>
      </w:r>
      <w:r w:rsidRPr="009F2B8B">
        <w:rPr>
          <w:rFonts w:asciiTheme="majorHAnsi" w:hAnsiTheme="majorHAnsi" w:cstheme="majorHAnsi"/>
          <w:lang w:val="el-GR"/>
        </w:rPr>
        <w:t>(</w:t>
      </w:r>
      <w:r w:rsidRPr="009F2B8B">
        <w:rPr>
          <w:rFonts w:asciiTheme="majorHAnsi" w:hAnsiTheme="majorHAnsi" w:cstheme="majorHAnsi"/>
        </w:rPr>
        <w:t>some</w:t>
      </w:r>
      <w:r w:rsidRPr="009F2B8B">
        <w:rPr>
          <w:rFonts w:asciiTheme="majorHAnsi" w:hAnsiTheme="majorHAnsi" w:cstheme="majorHAnsi"/>
          <w:lang w:val="el-GR"/>
        </w:rPr>
        <w:t xml:space="preserve"> </w:t>
      </w:r>
      <w:r w:rsidRPr="009F2B8B">
        <w:rPr>
          <w:rFonts w:asciiTheme="majorHAnsi" w:hAnsiTheme="majorHAnsi" w:cstheme="majorHAnsi"/>
        </w:rPr>
        <w:t>believe</w:t>
      </w:r>
      <w:r w:rsidRPr="009F2B8B">
        <w:rPr>
          <w:rFonts w:asciiTheme="majorHAnsi" w:hAnsiTheme="majorHAnsi" w:cstheme="majorHAnsi"/>
          <w:lang w:val="el-GR"/>
        </w:rPr>
        <w:t xml:space="preserve"> </w:t>
      </w:r>
      <w:r w:rsidRPr="009F2B8B">
        <w:rPr>
          <w:rFonts w:asciiTheme="majorHAnsi" w:hAnsiTheme="majorHAnsi" w:cstheme="majorHAnsi"/>
        </w:rPr>
        <w:t>that</w:t>
      </w:r>
      <w:r w:rsidRPr="009F2B8B">
        <w:rPr>
          <w:rFonts w:asciiTheme="majorHAnsi" w:hAnsiTheme="majorHAnsi" w:cstheme="majorHAnsi"/>
          <w:lang w:val="el-GR"/>
        </w:rPr>
        <w:t xml:space="preserve"> </w:t>
      </w:r>
      <w:r w:rsidRPr="009F2B8B">
        <w:rPr>
          <w:rFonts w:asciiTheme="majorHAnsi" w:hAnsiTheme="majorHAnsi" w:cstheme="majorHAnsi"/>
        </w:rPr>
        <w:t>cameras</w:t>
      </w:r>
      <w:r w:rsidRPr="009F2B8B">
        <w:rPr>
          <w:lang w:val="el-GR"/>
        </w:rPr>
        <w:t xml:space="preserve"> </w:t>
      </w:r>
      <w:r w:rsidRPr="009F2B8B">
        <w:t>reduce</w:t>
      </w:r>
      <w:r w:rsidRPr="009F2B8B">
        <w:rPr>
          <w:lang w:val="el-GR"/>
        </w:rPr>
        <w:t xml:space="preserve"> </w:t>
      </w:r>
      <w:r w:rsidRPr="009F2B8B">
        <w:t>the</w:t>
      </w:r>
      <w:r w:rsidRPr="009F2B8B">
        <w:rPr>
          <w:lang w:val="el-GR"/>
        </w:rPr>
        <w:t xml:space="preserve"> </w:t>
      </w:r>
      <w:r w:rsidRPr="009F2B8B">
        <w:t>enthusiasm</w:t>
      </w:r>
      <w:r w:rsidRPr="009F2B8B">
        <w:rPr>
          <w:lang w:val="el-GR"/>
        </w:rPr>
        <w:t xml:space="preserve"> </w:t>
      </w:r>
      <w:r w:rsidRPr="009F2B8B">
        <w:t>for</w:t>
      </w:r>
      <w:r w:rsidRPr="009F2B8B">
        <w:rPr>
          <w:lang w:val="el-GR"/>
        </w:rPr>
        <w:t xml:space="preserve"> </w:t>
      </w:r>
      <w:r w:rsidRPr="009F2B8B">
        <w:t>the</w:t>
      </w:r>
      <w:r w:rsidRPr="009F2B8B">
        <w:rPr>
          <w:lang w:val="el-GR"/>
        </w:rPr>
        <w:t xml:space="preserve"> </w:t>
      </w:r>
      <w:r w:rsidRPr="009F2B8B">
        <w:t>sport</w:t>
      </w:r>
      <w:r w:rsidRPr="009F2B8B">
        <w:rPr>
          <w:lang w:val="el-GR"/>
        </w:rPr>
        <w:t>)</w:t>
      </w:r>
    </w:p>
    <w:p w14:paraId="232D5FBE" w14:textId="69EDDC55" w:rsidR="009F2B8B" w:rsidRPr="00377FA7" w:rsidRDefault="009F2B8B" w:rsidP="00AC488B">
      <w:pPr>
        <w:pStyle w:val="VCAAbullet"/>
        <w:rPr>
          <w:lang w:val="el-GR"/>
        </w:rPr>
      </w:pPr>
      <w:r w:rsidRPr="00822897">
        <w:rPr>
          <w:lang w:val="el-GR"/>
        </w:rPr>
        <w:t>οι</w:t>
      </w:r>
      <w:r w:rsidRPr="00377FA7">
        <w:rPr>
          <w:lang w:val="el-GR"/>
        </w:rPr>
        <w:t xml:space="preserve"> </w:t>
      </w:r>
      <w:r w:rsidRPr="00822897">
        <w:rPr>
          <w:lang w:val="el-GR"/>
        </w:rPr>
        <w:t>κάμερες</w:t>
      </w:r>
      <w:r w:rsidRPr="00377FA7">
        <w:rPr>
          <w:lang w:val="el-GR"/>
        </w:rPr>
        <w:t xml:space="preserve"> </w:t>
      </w:r>
      <w:r w:rsidRPr="00822897">
        <w:rPr>
          <w:lang w:val="el-GR"/>
        </w:rPr>
        <w:t>μειώνουν</w:t>
      </w:r>
      <w:r w:rsidRPr="00377FA7">
        <w:rPr>
          <w:lang w:val="el-GR"/>
        </w:rPr>
        <w:t xml:space="preserve"> </w:t>
      </w:r>
      <w:r w:rsidRPr="00822897">
        <w:rPr>
          <w:lang w:val="el-GR"/>
        </w:rPr>
        <w:t>την</w:t>
      </w:r>
      <w:r w:rsidRPr="00377FA7">
        <w:rPr>
          <w:lang w:val="el-GR"/>
        </w:rPr>
        <w:t xml:space="preserve"> </w:t>
      </w:r>
      <w:r w:rsidRPr="00822897">
        <w:rPr>
          <w:lang w:val="el-GR"/>
        </w:rPr>
        <w:t>εμπιστοσύνη</w:t>
      </w:r>
      <w:r w:rsidRPr="00377FA7">
        <w:rPr>
          <w:lang w:val="el-GR"/>
        </w:rPr>
        <w:t xml:space="preserve"> </w:t>
      </w:r>
      <w:r>
        <w:rPr>
          <w:lang w:val="el-GR"/>
        </w:rPr>
        <w:t>σ</w:t>
      </w:r>
      <w:r w:rsidRPr="00822897">
        <w:rPr>
          <w:lang w:val="el-GR"/>
        </w:rPr>
        <w:t>την</w:t>
      </w:r>
      <w:r w:rsidRPr="00377FA7">
        <w:rPr>
          <w:lang w:val="el-GR"/>
        </w:rPr>
        <w:t xml:space="preserve"> </w:t>
      </w:r>
      <w:r w:rsidRPr="00822897">
        <w:rPr>
          <w:lang w:val="el-GR"/>
        </w:rPr>
        <w:t>κρίση</w:t>
      </w:r>
      <w:r w:rsidRPr="00377FA7">
        <w:rPr>
          <w:lang w:val="el-GR"/>
        </w:rPr>
        <w:t xml:space="preserve"> </w:t>
      </w:r>
      <w:r w:rsidRPr="00822897">
        <w:rPr>
          <w:lang w:val="el-GR"/>
        </w:rPr>
        <w:t>του</w:t>
      </w:r>
      <w:r w:rsidRPr="00377FA7">
        <w:rPr>
          <w:lang w:val="el-GR"/>
        </w:rPr>
        <w:t xml:space="preserve"> </w:t>
      </w:r>
      <w:r w:rsidRPr="00822897">
        <w:rPr>
          <w:lang w:val="el-GR"/>
        </w:rPr>
        <w:t>διαιτητή</w:t>
      </w:r>
      <w:r w:rsidRPr="00377FA7">
        <w:rPr>
          <w:lang w:val="el-GR"/>
        </w:rPr>
        <w:t xml:space="preserve"> (</w:t>
      </w:r>
      <w:r w:rsidRPr="009F2B8B">
        <w:t>cameras</w:t>
      </w:r>
      <w:r w:rsidRPr="00377FA7">
        <w:rPr>
          <w:lang w:val="el-GR"/>
        </w:rPr>
        <w:t xml:space="preserve"> </w:t>
      </w:r>
      <w:r w:rsidRPr="009F2B8B">
        <w:t>diminish</w:t>
      </w:r>
      <w:r w:rsidRPr="00377FA7">
        <w:rPr>
          <w:lang w:val="el-GR"/>
        </w:rPr>
        <w:t xml:space="preserve"> </w:t>
      </w:r>
      <w:r w:rsidRPr="009F2B8B">
        <w:t>trust</w:t>
      </w:r>
      <w:r w:rsidRPr="00377FA7">
        <w:rPr>
          <w:lang w:val="el-GR"/>
        </w:rPr>
        <w:t xml:space="preserve"> </w:t>
      </w:r>
      <w:r w:rsidR="00757B05">
        <w:t>i</w:t>
      </w:r>
      <w:r w:rsidR="00757B05" w:rsidRPr="009F2B8B">
        <w:t>n</w:t>
      </w:r>
      <w:r w:rsidR="00757B05" w:rsidRPr="00377FA7">
        <w:rPr>
          <w:lang w:val="el-GR"/>
        </w:rPr>
        <w:t xml:space="preserve"> </w:t>
      </w:r>
      <w:r w:rsidRPr="009F2B8B">
        <w:t>the</w:t>
      </w:r>
      <w:r w:rsidRPr="00377FA7">
        <w:rPr>
          <w:lang w:val="el-GR"/>
        </w:rPr>
        <w:t xml:space="preserve"> </w:t>
      </w:r>
      <w:r w:rsidR="00377FA7">
        <w:t>referee</w:t>
      </w:r>
      <w:r w:rsidR="00377FA7" w:rsidRPr="00377FA7">
        <w:rPr>
          <w:lang w:val="el-GR"/>
        </w:rPr>
        <w:t>’</w:t>
      </w:r>
      <w:r w:rsidR="00377FA7">
        <w:t>s</w:t>
      </w:r>
      <w:r w:rsidR="00377FA7" w:rsidRPr="00377FA7">
        <w:rPr>
          <w:lang w:val="el-GR"/>
        </w:rPr>
        <w:t xml:space="preserve"> </w:t>
      </w:r>
      <w:r w:rsidRPr="00D85960">
        <w:t>judg</w:t>
      </w:r>
      <w:r w:rsidR="0010172E" w:rsidRPr="00D85960">
        <w:t>e</w:t>
      </w:r>
      <w:r w:rsidRPr="00D85960">
        <w:t>ment</w:t>
      </w:r>
      <w:r w:rsidRPr="00377FA7">
        <w:rPr>
          <w:lang w:val="el-GR"/>
        </w:rPr>
        <w:t>)</w:t>
      </w:r>
    </w:p>
    <w:p w14:paraId="1847E62B" w14:textId="52B17D85" w:rsidR="009F2B8B" w:rsidRPr="009F2B8B" w:rsidRDefault="009F2B8B" w:rsidP="00AC488B">
      <w:pPr>
        <w:pStyle w:val="VCAAbullet"/>
        <w:rPr>
          <w:lang w:val="el-GR"/>
        </w:rPr>
      </w:pPr>
      <w:r w:rsidRPr="00822897">
        <w:rPr>
          <w:lang w:val="el-GR"/>
        </w:rPr>
        <w:t>παρεμβαίνει στην καθημερινή προσωπική ζωή του αθλητή / πρέπει να καταγράφει τη διατροφή, τον ύπνο και την προπόνησή που κάνει στο σπίτι</w:t>
      </w:r>
      <w:r w:rsidRPr="009F2B8B">
        <w:rPr>
          <w:lang w:val="el-GR"/>
        </w:rPr>
        <w:t xml:space="preserve"> (</w:t>
      </w:r>
      <w:r w:rsidRPr="009F2B8B">
        <w:rPr>
          <w:lang w:val="en-AU"/>
        </w:rPr>
        <w:t>it</w:t>
      </w:r>
      <w:r w:rsidRPr="009F2B8B">
        <w:rPr>
          <w:lang w:val="el-GR"/>
        </w:rPr>
        <w:t xml:space="preserve"> </w:t>
      </w:r>
      <w:r w:rsidRPr="009F2B8B">
        <w:t>is</w:t>
      </w:r>
      <w:r w:rsidRPr="009F2B8B">
        <w:rPr>
          <w:lang w:val="el-GR"/>
        </w:rPr>
        <w:t xml:space="preserve"> </w:t>
      </w:r>
      <w:r w:rsidRPr="009F2B8B">
        <w:t>intrusive</w:t>
      </w:r>
      <w:r w:rsidRPr="009F2B8B">
        <w:rPr>
          <w:lang w:val="el-GR"/>
        </w:rPr>
        <w:t xml:space="preserve"> </w:t>
      </w:r>
      <w:r w:rsidRPr="009F2B8B">
        <w:t>to</w:t>
      </w:r>
      <w:r w:rsidRPr="009F2B8B">
        <w:rPr>
          <w:lang w:val="el-GR"/>
        </w:rPr>
        <w:t xml:space="preserve"> </w:t>
      </w:r>
      <w:r w:rsidRPr="009F2B8B">
        <w:t>the</w:t>
      </w:r>
      <w:r w:rsidRPr="009F2B8B">
        <w:rPr>
          <w:lang w:val="el-GR"/>
        </w:rPr>
        <w:t xml:space="preserve"> </w:t>
      </w:r>
      <w:r w:rsidRPr="009F2B8B">
        <w:t>athlete</w:t>
      </w:r>
      <w:r w:rsidRPr="009F2B8B">
        <w:rPr>
          <w:lang w:val="el-GR"/>
        </w:rPr>
        <w:t>’</w:t>
      </w:r>
      <w:r w:rsidRPr="009F2B8B">
        <w:t>s</w:t>
      </w:r>
      <w:r w:rsidRPr="009F2B8B">
        <w:rPr>
          <w:lang w:val="el-GR"/>
        </w:rPr>
        <w:t xml:space="preserve"> </w:t>
      </w:r>
      <w:r w:rsidRPr="009F2B8B">
        <w:t>daily</w:t>
      </w:r>
      <w:r w:rsidRPr="009F2B8B">
        <w:rPr>
          <w:lang w:val="el-GR"/>
        </w:rPr>
        <w:t xml:space="preserve"> </w:t>
      </w:r>
      <w:r w:rsidRPr="009F2B8B">
        <w:t>personal</w:t>
      </w:r>
      <w:r w:rsidRPr="009F2B8B">
        <w:rPr>
          <w:lang w:val="el-GR"/>
        </w:rPr>
        <w:t xml:space="preserve"> </w:t>
      </w:r>
      <w:r w:rsidRPr="009F2B8B">
        <w:t>life</w:t>
      </w:r>
      <w:r w:rsidRPr="009F2B8B">
        <w:rPr>
          <w:lang w:val="el-GR"/>
        </w:rPr>
        <w:t xml:space="preserve"> / </w:t>
      </w:r>
      <w:r w:rsidRPr="009F2B8B">
        <w:t>needs</w:t>
      </w:r>
      <w:r w:rsidRPr="009F2B8B">
        <w:rPr>
          <w:lang w:val="el-GR"/>
        </w:rPr>
        <w:t xml:space="preserve"> </w:t>
      </w:r>
      <w:r w:rsidRPr="009F2B8B">
        <w:t>to</w:t>
      </w:r>
      <w:r w:rsidRPr="009F2B8B">
        <w:rPr>
          <w:lang w:val="el-GR"/>
        </w:rPr>
        <w:t xml:space="preserve"> </w:t>
      </w:r>
      <w:r w:rsidRPr="009F2B8B">
        <w:t>record</w:t>
      </w:r>
      <w:r w:rsidRPr="009F2B8B">
        <w:rPr>
          <w:lang w:val="el-GR"/>
        </w:rPr>
        <w:t xml:space="preserve"> </w:t>
      </w:r>
      <w:r w:rsidRPr="009F2B8B">
        <w:t>diet</w:t>
      </w:r>
      <w:r w:rsidRPr="009F2B8B">
        <w:rPr>
          <w:lang w:val="el-GR"/>
        </w:rPr>
        <w:t xml:space="preserve">, </w:t>
      </w:r>
      <w:r w:rsidRPr="009F2B8B">
        <w:t>sleep</w:t>
      </w:r>
      <w:r w:rsidRPr="009F2B8B">
        <w:rPr>
          <w:lang w:val="el-GR"/>
        </w:rPr>
        <w:t xml:space="preserve">, </w:t>
      </w:r>
      <w:r w:rsidRPr="009F2B8B">
        <w:t>and</w:t>
      </w:r>
      <w:r w:rsidRPr="009F2B8B">
        <w:rPr>
          <w:lang w:val="el-GR"/>
        </w:rPr>
        <w:t xml:space="preserve"> </w:t>
      </w:r>
      <w:r w:rsidRPr="009F2B8B">
        <w:t>training</w:t>
      </w:r>
      <w:r w:rsidRPr="009F2B8B">
        <w:rPr>
          <w:lang w:val="el-GR"/>
        </w:rPr>
        <w:t xml:space="preserve"> </w:t>
      </w:r>
      <w:r w:rsidRPr="009F2B8B">
        <w:t>he</w:t>
      </w:r>
      <w:r w:rsidRPr="009F2B8B">
        <w:rPr>
          <w:lang w:val="el-GR"/>
        </w:rPr>
        <w:t xml:space="preserve"> </w:t>
      </w:r>
      <w:r w:rsidRPr="009F2B8B">
        <w:t>does</w:t>
      </w:r>
      <w:r w:rsidRPr="009F2B8B">
        <w:rPr>
          <w:lang w:val="el-GR"/>
        </w:rPr>
        <w:t xml:space="preserve"> </w:t>
      </w:r>
      <w:r w:rsidRPr="009F2B8B">
        <w:t>at</w:t>
      </w:r>
      <w:r w:rsidRPr="009F2B8B">
        <w:rPr>
          <w:lang w:val="el-GR"/>
        </w:rPr>
        <w:t xml:space="preserve"> </w:t>
      </w:r>
      <w:r w:rsidRPr="009F2B8B">
        <w:t>home</w:t>
      </w:r>
      <w:r w:rsidRPr="009F2B8B">
        <w:rPr>
          <w:lang w:val="el-GR"/>
        </w:rPr>
        <w:t>)</w:t>
      </w:r>
    </w:p>
    <w:p w14:paraId="00777D59" w14:textId="77777777" w:rsidR="00586463" w:rsidRPr="00586463" w:rsidRDefault="009F2B8B" w:rsidP="00AC488B">
      <w:pPr>
        <w:pStyle w:val="VCAAbullet"/>
        <w:rPr>
          <w:lang w:val="el-GR"/>
        </w:rPr>
      </w:pPr>
      <w:r>
        <w:rPr>
          <w:lang w:val="el-GR"/>
        </w:rPr>
        <w:t xml:space="preserve">μπορεί να </w:t>
      </w:r>
      <w:r w:rsidRPr="00822897">
        <w:rPr>
          <w:lang w:val="el-GR"/>
        </w:rPr>
        <w:t>δημιουργ</w:t>
      </w:r>
      <w:r>
        <w:rPr>
          <w:lang w:val="el-GR"/>
        </w:rPr>
        <w:t>ήσει</w:t>
      </w:r>
      <w:r w:rsidRPr="00822897">
        <w:rPr>
          <w:lang w:val="el-GR"/>
        </w:rPr>
        <w:t xml:space="preserve"> άγχος στον αθλητή</w:t>
      </w:r>
      <w:r w:rsidR="00913A07" w:rsidRPr="00913A07">
        <w:rPr>
          <w:lang w:val="el-GR"/>
        </w:rPr>
        <w:t xml:space="preserve"> </w:t>
      </w:r>
      <w:r w:rsidRPr="009F2B8B">
        <w:rPr>
          <w:lang w:val="el-GR"/>
        </w:rPr>
        <w:t>(</w:t>
      </w:r>
      <w:r w:rsidRPr="009F2B8B">
        <w:rPr>
          <w:lang w:val="en-AU"/>
        </w:rPr>
        <w:t>may</w:t>
      </w:r>
      <w:r w:rsidRPr="009F2B8B">
        <w:rPr>
          <w:lang w:val="el-GR"/>
        </w:rPr>
        <w:t xml:space="preserve"> </w:t>
      </w:r>
      <w:r w:rsidRPr="009F2B8B">
        <w:t>create</w:t>
      </w:r>
      <w:r w:rsidRPr="009F2B8B">
        <w:rPr>
          <w:lang w:val="el-GR"/>
        </w:rPr>
        <w:t xml:space="preserve"> </w:t>
      </w:r>
      <w:r w:rsidRPr="009F2B8B">
        <w:t>stress</w:t>
      </w:r>
      <w:r w:rsidRPr="009F2B8B">
        <w:rPr>
          <w:lang w:val="el-GR"/>
        </w:rPr>
        <w:t xml:space="preserve"> </w:t>
      </w:r>
      <w:r w:rsidRPr="009F2B8B">
        <w:t>for</w:t>
      </w:r>
      <w:r w:rsidRPr="009F2B8B">
        <w:rPr>
          <w:lang w:val="el-GR"/>
        </w:rPr>
        <w:t xml:space="preserve"> </w:t>
      </w:r>
      <w:r w:rsidRPr="009F2B8B">
        <w:t>the</w:t>
      </w:r>
      <w:r w:rsidRPr="009F2B8B">
        <w:rPr>
          <w:lang w:val="el-GR"/>
        </w:rPr>
        <w:t xml:space="preserve"> </w:t>
      </w:r>
      <w:r w:rsidRPr="009F2B8B">
        <w:t>athlete</w:t>
      </w:r>
      <w:r w:rsidRPr="009F2B8B">
        <w:rPr>
          <w:lang w:val="el-GR"/>
        </w:rPr>
        <w:t>)</w:t>
      </w:r>
    </w:p>
    <w:p w14:paraId="7D0344C0" w14:textId="679C7A4E" w:rsidR="00B24F46" w:rsidRPr="00AC488B" w:rsidRDefault="009F2B8B" w:rsidP="00AC488B">
      <w:pPr>
        <w:pStyle w:val="VCAAbullet"/>
        <w:rPr>
          <w:lang w:val="el-GR"/>
        </w:rPr>
      </w:pPr>
      <w:r w:rsidRPr="00586463">
        <w:rPr>
          <w:lang w:val="el-GR"/>
        </w:rPr>
        <w:t>η τεχνολογία δεν μπορεί να αντικαταστήσει την ανθρώπινη αλληλεπίδραση στα σπορ</w:t>
      </w:r>
      <w:r w:rsidR="00913A07" w:rsidRPr="00586463">
        <w:rPr>
          <w:lang w:val="el-GR"/>
        </w:rPr>
        <w:t xml:space="preserve"> </w:t>
      </w:r>
      <w:r w:rsidRPr="00586463">
        <w:rPr>
          <w:lang w:val="el-GR"/>
        </w:rPr>
        <w:t>(</w:t>
      </w:r>
      <w:r w:rsidRPr="00586463">
        <w:t>technology</w:t>
      </w:r>
      <w:r w:rsidRPr="00586463">
        <w:rPr>
          <w:lang w:val="el-GR"/>
        </w:rPr>
        <w:t xml:space="preserve"> </w:t>
      </w:r>
      <w:r w:rsidRPr="00586463">
        <w:t>cannot</w:t>
      </w:r>
      <w:r w:rsidRPr="00586463">
        <w:rPr>
          <w:lang w:val="el-GR"/>
        </w:rPr>
        <w:t xml:space="preserve"> </w:t>
      </w:r>
      <w:r w:rsidRPr="00586463">
        <w:t>replace</w:t>
      </w:r>
      <w:r w:rsidRPr="00586463">
        <w:rPr>
          <w:lang w:val="el-GR"/>
        </w:rPr>
        <w:t xml:space="preserve"> </w:t>
      </w:r>
      <w:r w:rsidRPr="00586463">
        <w:t>the</w:t>
      </w:r>
      <w:r w:rsidRPr="00586463">
        <w:rPr>
          <w:lang w:val="el-GR"/>
        </w:rPr>
        <w:t xml:space="preserve"> </w:t>
      </w:r>
      <w:r w:rsidRPr="00586463">
        <w:t>human</w:t>
      </w:r>
      <w:r w:rsidRPr="00586463">
        <w:rPr>
          <w:lang w:val="el-GR"/>
        </w:rPr>
        <w:t xml:space="preserve"> </w:t>
      </w:r>
      <w:r w:rsidRPr="00586463">
        <w:t>interaction</w:t>
      </w:r>
      <w:r w:rsidRPr="00586463">
        <w:rPr>
          <w:lang w:val="el-GR"/>
        </w:rPr>
        <w:t xml:space="preserve"> </w:t>
      </w:r>
      <w:r w:rsidRPr="00586463">
        <w:t>in</w:t>
      </w:r>
      <w:r w:rsidRPr="00586463">
        <w:rPr>
          <w:lang w:val="el-GR"/>
        </w:rPr>
        <w:t xml:space="preserve"> </w:t>
      </w:r>
      <w:r w:rsidRPr="00586463">
        <w:t>sports</w:t>
      </w:r>
      <w:r w:rsidRPr="00586463">
        <w:rPr>
          <w:lang w:val="el-GR"/>
        </w:rPr>
        <w:t>)</w:t>
      </w:r>
      <w:r w:rsidR="00757B05" w:rsidRPr="00B87B02">
        <w:rPr>
          <w:lang w:val="el-GR"/>
        </w:rPr>
        <w:t>.</w:t>
      </w:r>
    </w:p>
    <w:p w14:paraId="75A8F573" w14:textId="169AF085" w:rsidR="007E47A5" w:rsidRDefault="007E47A5" w:rsidP="007E47A5">
      <w:pPr>
        <w:pStyle w:val="VCAAHeading2"/>
      </w:pPr>
      <w:r>
        <w:t>Section 3</w:t>
      </w:r>
      <w:r w:rsidRPr="001B4604">
        <w:t xml:space="preserve"> – Writing in </w:t>
      </w:r>
      <w:r w:rsidR="003D13A8">
        <w:t>Greek</w:t>
      </w:r>
    </w:p>
    <w:p w14:paraId="0EB68DE8" w14:textId="022AC43D" w:rsidR="00D2244E" w:rsidRDefault="00D2244E" w:rsidP="00D2244E">
      <w:pPr>
        <w:pStyle w:val="VCAAbody"/>
      </w:pPr>
      <w:r>
        <w:t>In this section of the examination, students chose one of four questions, each requiring a different text type and a different style of writing: an article (informative), a speech (evaluative), a sto</w:t>
      </w:r>
      <w:r w:rsidR="001615B1">
        <w:t>r</w:t>
      </w:r>
      <w:r>
        <w:t>y (imaginative) and a diary entry (personal).</w:t>
      </w:r>
      <w:r w:rsidR="00AD01A5">
        <w:t xml:space="preserve"> </w:t>
      </w:r>
    </w:p>
    <w:p w14:paraId="2E4368DD" w14:textId="43245BE6" w:rsidR="001615B1" w:rsidRDefault="001615B1" w:rsidP="00D2244E">
      <w:pPr>
        <w:pStyle w:val="VCAAbody"/>
      </w:pPr>
      <w:r>
        <w:t>Students were assessed according to the</w:t>
      </w:r>
      <w:r w:rsidR="0012736B">
        <w:t>ir</w:t>
      </w:r>
      <w:r>
        <w:t xml:space="preserve"> capacity to demonstrate:</w:t>
      </w:r>
    </w:p>
    <w:p w14:paraId="3132B3B1" w14:textId="4E608F5C" w:rsidR="00417A2D" w:rsidRDefault="00757B05" w:rsidP="00417A2D">
      <w:pPr>
        <w:pStyle w:val="VCAAbullet"/>
      </w:pPr>
      <w:r>
        <w:t>relevance of content in relation to the task set</w:t>
      </w:r>
    </w:p>
    <w:p w14:paraId="0F68CFCC" w14:textId="4BFB0910" w:rsidR="00417A2D" w:rsidRDefault="00757B05" w:rsidP="00417A2D">
      <w:pPr>
        <w:pStyle w:val="VCAAbullet"/>
      </w:pPr>
      <w:r>
        <w:t>comprehensiveness and sophistication of content</w:t>
      </w:r>
    </w:p>
    <w:p w14:paraId="46A952EE" w14:textId="66365E72" w:rsidR="00417A2D" w:rsidRDefault="00757B05" w:rsidP="00417A2D">
      <w:pPr>
        <w:pStyle w:val="VCAAbullet"/>
      </w:pPr>
      <w:r>
        <w:t>structuring and sequencing of ideas within and between paragraphs</w:t>
      </w:r>
    </w:p>
    <w:p w14:paraId="6487EFC1" w14:textId="6CB42E37" w:rsidR="00417A2D" w:rsidRDefault="00757B05" w:rsidP="00417A2D">
      <w:pPr>
        <w:pStyle w:val="VCAAbullet"/>
      </w:pPr>
      <w:r>
        <w:t>accuracy and range of vocabulary and grammar</w:t>
      </w:r>
    </w:p>
    <w:p w14:paraId="0C29D6A0" w14:textId="463A7130" w:rsidR="00417A2D" w:rsidRDefault="00757B05" w:rsidP="00417A2D">
      <w:pPr>
        <w:pStyle w:val="VCAAbullet"/>
      </w:pPr>
      <w:r>
        <w:t>appropriateness of vocabulary and grammar for the context, purpose, style of writing, audience and text type</w:t>
      </w:r>
    </w:p>
    <w:p w14:paraId="495218F3" w14:textId="7CF9615E" w:rsidR="0016228A" w:rsidRDefault="00757B05" w:rsidP="00AC488B">
      <w:pPr>
        <w:pStyle w:val="VCAAbullet"/>
      </w:pPr>
      <w:r>
        <w:t xml:space="preserve">cohesiveness </w:t>
      </w:r>
      <w:r w:rsidR="00417A2D">
        <w:t>of writing within and between paragraphs</w:t>
      </w:r>
      <w:r>
        <w:t>.</w:t>
      </w:r>
    </w:p>
    <w:p w14:paraId="5E77FE72" w14:textId="69204745" w:rsidR="00AD01A5" w:rsidRDefault="00AD01A5" w:rsidP="00AC488B">
      <w:pPr>
        <w:pStyle w:val="VCAAbody"/>
      </w:pPr>
      <w:r>
        <w:t>All four tasks were selected by students. The most popular one was the speech (Question 6)</w:t>
      </w:r>
      <w:r w:rsidR="0016228A">
        <w:t xml:space="preserve"> followed by the imaginative story (Question 8)</w:t>
      </w:r>
      <w:r>
        <w:t>.</w:t>
      </w:r>
    </w:p>
    <w:p w14:paraId="039D4BF8" w14:textId="71514BDF" w:rsidR="00AD01A5" w:rsidRPr="00417A2D" w:rsidRDefault="00AD01A5" w:rsidP="00AC488B">
      <w:pPr>
        <w:pStyle w:val="VCAAbody"/>
      </w:pPr>
      <w:r>
        <w:t>Students need to ensure that they address the specific audience, purpose and text type</w:t>
      </w:r>
      <w:r w:rsidR="00757B05">
        <w:t>,</w:t>
      </w:r>
      <w:r>
        <w:t xml:space="preserve"> a</w:t>
      </w:r>
      <w:r w:rsidR="006D53B5" w:rsidRPr="003A20A8">
        <w:rPr>
          <w:color w:val="auto"/>
        </w:rPr>
        <w:t>nd</w:t>
      </w:r>
      <w:r w:rsidRPr="003A20A8">
        <w:rPr>
          <w:color w:val="auto"/>
        </w:rPr>
        <w:t xml:space="preserve"> </w:t>
      </w:r>
      <w:r>
        <w:t>organise their ideas effectively in paragraphs.</w:t>
      </w:r>
    </w:p>
    <w:p w14:paraId="4DD5E4D7" w14:textId="652A8F01" w:rsidR="00441EA4" w:rsidRDefault="00441EA4" w:rsidP="00AC488B">
      <w:pPr>
        <w:pStyle w:val="VCAAHeading4"/>
      </w:pPr>
      <w:r>
        <w:t>Question 5</w:t>
      </w:r>
    </w:p>
    <w:p w14:paraId="17D614C7" w14:textId="5C8CBA1D" w:rsidR="009E7A82" w:rsidRDefault="001615B1" w:rsidP="001615B1">
      <w:pPr>
        <w:pStyle w:val="VCAAbody"/>
        <w:rPr>
          <w:szCs w:val="20"/>
          <w:lang w:val="en-AU"/>
        </w:rPr>
      </w:pPr>
      <w:r>
        <w:t xml:space="preserve">Students were required to write </w:t>
      </w:r>
      <w:r w:rsidRPr="00402508">
        <w:rPr>
          <w:szCs w:val="20"/>
        </w:rPr>
        <w:t>an article informing readers of the local newspaper about the b</w:t>
      </w:r>
      <w:r>
        <w:rPr>
          <w:szCs w:val="20"/>
        </w:rPr>
        <w:t xml:space="preserve">enefits of </w:t>
      </w:r>
      <w:r>
        <w:rPr>
          <w:szCs w:val="20"/>
          <w:lang w:val="en-AU"/>
        </w:rPr>
        <w:t>joining specific programs for a healthy and happy lifestyle</w:t>
      </w:r>
      <w:r w:rsidR="00EB0797">
        <w:rPr>
          <w:szCs w:val="20"/>
          <w:lang w:val="en-AU"/>
        </w:rPr>
        <w:t>.</w:t>
      </w:r>
      <w:r w:rsidR="00096BBB">
        <w:rPr>
          <w:szCs w:val="20"/>
          <w:lang w:val="en-AU"/>
        </w:rPr>
        <w:t xml:space="preserve"> </w:t>
      </w:r>
      <w:r w:rsidR="007F2896">
        <w:rPr>
          <w:szCs w:val="20"/>
          <w:lang w:val="en-AU"/>
        </w:rPr>
        <w:t>They</w:t>
      </w:r>
      <w:r w:rsidR="00377FA7">
        <w:rPr>
          <w:szCs w:val="20"/>
          <w:lang w:val="en-AU"/>
        </w:rPr>
        <w:t xml:space="preserve"> were required to </w:t>
      </w:r>
      <w:r w:rsidR="007F2896">
        <w:rPr>
          <w:szCs w:val="20"/>
          <w:lang w:val="en-AU"/>
        </w:rPr>
        <w:t xml:space="preserve">convey the information objectively and clearly, presenting facts/examples/explanations </w:t>
      </w:r>
      <w:r w:rsidR="004C0FFB">
        <w:rPr>
          <w:szCs w:val="20"/>
          <w:lang w:val="en-AU"/>
        </w:rPr>
        <w:t xml:space="preserve">that demonstrate </w:t>
      </w:r>
      <w:r w:rsidR="007F2896">
        <w:rPr>
          <w:szCs w:val="20"/>
          <w:lang w:val="en-AU"/>
        </w:rPr>
        <w:t xml:space="preserve">why </w:t>
      </w:r>
      <w:r w:rsidR="00757B05">
        <w:rPr>
          <w:szCs w:val="20"/>
          <w:lang w:val="en-AU"/>
        </w:rPr>
        <w:t>joining</w:t>
      </w:r>
      <w:r w:rsidR="007F2896">
        <w:rPr>
          <w:szCs w:val="20"/>
          <w:lang w:val="en-AU"/>
        </w:rPr>
        <w:t xml:space="preserve"> different programs for a healthy and happy lifestyle would be of benefit to people. The </w:t>
      </w:r>
      <w:r w:rsidR="00757B05">
        <w:rPr>
          <w:szCs w:val="20"/>
          <w:lang w:val="en-AU"/>
        </w:rPr>
        <w:t>answer</w:t>
      </w:r>
      <w:r w:rsidR="007F2896">
        <w:rPr>
          <w:szCs w:val="20"/>
          <w:lang w:val="en-AU"/>
        </w:rPr>
        <w:t xml:space="preserve"> </w:t>
      </w:r>
      <w:r w:rsidR="00757B05">
        <w:rPr>
          <w:szCs w:val="20"/>
          <w:lang w:val="en-AU"/>
        </w:rPr>
        <w:t xml:space="preserve">needed to </w:t>
      </w:r>
      <w:r w:rsidR="007F2896">
        <w:rPr>
          <w:szCs w:val="20"/>
          <w:lang w:val="en-AU"/>
        </w:rPr>
        <w:t xml:space="preserve">be clearly organised as an article </w:t>
      </w:r>
      <w:r w:rsidR="00757B05">
        <w:rPr>
          <w:szCs w:val="20"/>
          <w:lang w:val="en-AU"/>
        </w:rPr>
        <w:t>with</w:t>
      </w:r>
      <w:r w:rsidR="007F2896">
        <w:rPr>
          <w:szCs w:val="20"/>
          <w:lang w:val="en-AU"/>
        </w:rPr>
        <w:t xml:space="preserve"> characteristics such as</w:t>
      </w:r>
      <w:r w:rsidR="008A0C41">
        <w:rPr>
          <w:szCs w:val="20"/>
          <w:lang w:val="en-AU"/>
        </w:rPr>
        <w:t xml:space="preserve"> </w:t>
      </w:r>
      <w:r w:rsidR="00E66CCC">
        <w:rPr>
          <w:szCs w:val="20"/>
          <w:lang w:val="en-AU"/>
        </w:rPr>
        <w:t>a</w:t>
      </w:r>
      <w:r w:rsidR="008A0C41">
        <w:rPr>
          <w:szCs w:val="20"/>
          <w:lang w:val="en-AU"/>
        </w:rPr>
        <w:t xml:space="preserve"> title/topic,</w:t>
      </w:r>
      <w:r w:rsidR="007F2896">
        <w:rPr>
          <w:szCs w:val="20"/>
          <w:lang w:val="en-AU"/>
        </w:rPr>
        <w:t xml:space="preserve"> structure (introduction, body, conclusion</w:t>
      </w:r>
      <w:r w:rsidR="00757B05">
        <w:rPr>
          <w:szCs w:val="20"/>
          <w:lang w:val="en-AU"/>
        </w:rPr>
        <w:t xml:space="preserve">), </w:t>
      </w:r>
      <w:r w:rsidR="007F2896">
        <w:rPr>
          <w:szCs w:val="20"/>
          <w:lang w:val="en-AU"/>
        </w:rPr>
        <w:t>content (opinion</w:t>
      </w:r>
      <w:r w:rsidR="00E66CCC">
        <w:rPr>
          <w:szCs w:val="20"/>
          <w:lang w:val="en-AU"/>
        </w:rPr>
        <w:t>/comment</w:t>
      </w:r>
      <w:r w:rsidR="008A0C41">
        <w:rPr>
          <w:szCs w:val="20"/>
          <w:lang w:val="en-AU"/>
        </w:rPr>
        <w:t xml:space="preserve"> or reporting fact</w:t>
      </w:r>
      <w:r w:rsidR="00E66CCC">
        <w:rPr>
          <w:szCs w:val="20"/>
          <w:lang w:val="en-AU"/>
        </w:rPr>
        <w:t>s</w:t>
      </w:r>
      <w:r w:rsidR="00757B05">
        <w:rPr>
          <w:szCs w:val="20"/>
          <w:lang w:val="en-AU"/>
        </w:rPr>
        <w:t xml:space="preserve">), </w:t>
      </w:r>
      <w:r w:rsidR="007F2896">
        <w:rPr>
          <w:szCs w:val="20"/>
          <w:lang w:val="en-AU"/>
        </w:rPr>
        <w:t>style and layout.</w:t>
      </w:r>
    </w:p>
    <w:p w14:paraId="57C2A403" w14:textId="0A9F27EF" w:rsidR="001615B1" w:rsidRPr="00EE7A3F" w:rsidRDefault="009E7A82" w:rsidP="001615B1">
      <w:pPr>
        <w:pStyle w:val="VCAAbody"/>
        <w:rPr>
          <w:szCs w:val="20"/>
          <w:lang w:val="en-AU"/>
        </w:rPr>
      </w:pPr>
      <w:r>
        <w:rPr>
          <w:szCs w:val="20"/>
          <w:lang w:val="en-AU"/>
        </w:rPr>
        <w:t>Most students were familiar with the text type of an informative article and responded well, offering a number of suggestions for specific programs run by the local community that would assist a healthy and happy lifestyle.</w:t>
      </w:r>
      <w:r w:rsidR="00B5107B">
        <w:rPr>
          <w:szCs w:val="20"/>
          <w:lang w:val="en-AU"/>
        </w:rPr>
        <w:t xml:space="preserve"> High-scoring responses covered a number of interesting community programs that could assist different age groups </w:t>
      </w:r>
      <w:r w:rsidR="00EE7A3F">
        <w:rPr>
          <w:szCs w:val="20"/>
          <w:lang w:val="en-AU"/>
        </w:rPr>
        <w:t xml:space="preserve">to maintain a healthy and happy </w:t>
      </w:r>
      <w:r w:rsidR="006D53B5" w:rsidRPr="00FC0009">
        <w:rPr>
          <w:color w:val="auto"/>
          <w:szCs w:val="20"/>
          <w:lang w:val="en-AU"/>
        </w:rPr>
        <w:t>lifestyle</w:t>
      </w:r>
      <w:r w:rsidR="00EE7A3F" w:rsidRPr="00FC0009">
        <w:rPr>
          <w:color w:val="auto"/>
          <w:szCs w:val="20"/>
          <w:lang w:val="en-AU"/>
        </w:rPr>
        <w:t>.</w:t>
      </w:r>
    </w:p>
    <w:p w14:paraId="05C9811F" w14:textId="5BD7BCA0" w:rsidR="00D2244E" w:rsidRDefault="00441EA4" w:rsidP="00AC488B">
      <w:pPr>
        <w:pStyle w:val="VCAAHeading4"/>
      </w:pPr>
      <w:r>
        <w:lastRenderedPageBreak/>
        <w:t>Question 6</w:t>
      </w:r>
    </w:p>
    <w:p w14:paraId="3AB61013" w14:textId="5E2B3144" w:rsidR="00660CE2" w:rsidRDefault="00660CE2" w:rsidP="00660CE2">
      <w:pPr>
        <w:pStyle w:val="VCAAbody"/>
      </w:pPr>
      <w:r>
        <w:t>Students were required to write the script of a</w:t>
      </w:r>
      <w:r w:rsidR="00E66CCC" w:rsidRPr="00E66CCC">
        <w:t xml:space="preserve"> </w:t>
      </w:r>
      <w:r w:rsidR="00E66CCC">
        <w:t>school assembly</w:t>
      </w:r>
      <w:r>
        <w:t xml:space="preserve"> speech evaluating the positive</w:t>
      </w:r>
      <w:r w:rsidR="00E66CCC">
        <w:t>s</w:t>
      </w:r>
      <w:r>
        <w:t xml:space="preserve"> and negatives of creating friendships in person and </w:t>
      </w:r>
      <w:r w:rsidR="006D53B5" w:rsidRPr="00FC0009">
        <w:rPr>
          <w:color w:val="auto"/>
        </w:rPr>
        <w:t>online</w:t>
      </w:r>
      <w:r>
        <w:t>.</w:t>
      </w:r>
      <w:r w:rsidR="00721EB5">
        <w:t xml:space="preserve"> They </w:t>
      </w:r>
      <w:r w:rsidR="00377FA7">
        <w:t xml:space="preserve">were required to </w:t>
      </w:r>
      <w:r w:rsidR="00721EB5">
        <w:t>emphasise ideas, opinions, feelings</w:t>
      </w:r>
      <w:r w:rsidR="00757B05" w:rsidRPr="00FC0009">
        <w:t xml:space="preserve"> </w:t>
      </w:r>
      <w:r w:rsidR="006D53B5" w:rsidRPr="00FC0009">
        <w:rPr>
          <w:color w:val="auto"/>
        </w:rPr>
        <w:t>and</w:t>
      </w:r>
      <w:r w:rsidR="006D53B5">
        <w:rPr>
          <w:color w:val="FF0000"/>
        </w:rPr>
        <w:t xml:space="preserve"> </w:t>
      </w:r>
      <w:r w:rsidR="00721EB5">
        <w:t xml:space="preserve">impressions. They could use </w:t>
      </w:r>
      <w:r w:rsidR="008A0C41">
        <w:t xml:space="preserve">an </w:t>
      </w:r>
      <w:r w:rsidR="00721EB5">
        <w:t>informal</w:t>
      </w:r>
      <w:r w:rsidR="00131E5F">
        <w:t xml:space="preserve"> and familiar style/register </w:t>
      </w:r>
      <w:r w:rsidR="008A0C41">
        <w:t xml:space="preserve">that could </w:t>
      </w:r>
      <w:r w:rsidR="00131E5F">
        <w:t xml:space="preserve">include emotive language. As it </w:t>
      </w:r>
      <w:r w:rsidR="008A0C41">
        <w:t>wa</w:t>
      </w:r>
      <w:r w:rsidR="00131E5F">
        <w:t>s a speech, students c</w:t>
      </w:r>
      <w:r w:rsidR="00EF2AAC">
        <w:t>ould</w:t>
      </w:r>
      <w:r w:rsidR="00131E5F">
        <w:t xml:space="preserve"> empl</w:t>
      </w:r>
      <w:r w:rsidR="009E7A82">
        <w:t>o</w:t>
      </w:r>
      <w:r w:rsidR="00131E5F">
        <w:t xml:space="preserve">y direct speech and questions to intensify the relationship with the students. The script </w:t>
      </w:r>
      <w:r w:rsidR="0012736B">
        <w:t>needed to</w:t>
      </w:r>
      <w:r w:rsidR="00131E5F">
        <w:t xml:space="preserve"> include</w:t>
      </w:r>
      <w:r w:rsidR="008A0C41">
        <w:t xml:space="preserve"> the </w:t>
      </w:r>
      <w:r w:rsidR="00131E5F">
        <w:t>title/topic</w:t>
      </w:r>
      <w:r w:rsidR="008A0C41">
        <w:t xml:space="preserve"> and demonstrate</w:t>
      </w:r>
      <w:r w:rsidR="001972AA">
        <w:t xml:space="preserve"> the</w:t>
      </w:r>
      <w:r w:rsidR="008A0C41">
        <w:t xml:space="preserve"> elements of </w:t>
      </w:r>
      <w:r w:rsidR="00131E5F">
        <w:t>structure</w:t>
      </w:r>
      <w:r w:rsidR="008A0C41">
        <w:t>,</w:t>
      </w:r>
      <w:r w:rsidR="00131E5F">
        <w:t xml:space="preserve"> content, register</w:t>
      </w:r>
      <w:r w:rsidR="008A0C41">
        <w:t xml:space="preserve">, </w:t>
      </w:r>
      <w:r w:rsidR="00131E5F">
        <w:t>style and layout</w:t>
      </w:r>
      <w:r w:rsidR="001972AA">
        <w:t xml:space="preserve"> appropriate for a speech</w:t>
      </w:r>
      <w:r w:rsidR="00131E5F">
        <w:t>.</w:t>
      </w:r>
    </w:p>
    <w:p w14:paraId="6909CED3" w14:textId="4993DAF0" w:rsidR="009E7A82" w:rsidRDefault="009E7A82" w:rsidP="00660CE2">
      <w:pPr>
        <w:pStyle w:val="VCAAbody"/>
      </w:pPr>
      <w:r>
        <w:t xml:space="preserve">Most students who selected this topic </w:t>
      </w:r>
      <w:r w:rsidR="00377FA7">
        <w:t>adhere</w:t>
      </w:r>
      <w:r w:rsidR="00EE7A3F">
        <w:t>d</w:t>
      </w:r>
      <w:r w:rsidR="00377FA7">
        <w:t xml:space="preserve"> to the te</w:t>
      </w:r>
      <w:r w:rsidR="00EE7A3F">
        <w:t>x</w:t>
      </w:r>
      <w:r w:rsidR="00377FA7">
        <w:t>t type</w:t>
      </w:r>
      <w:r>
        <w:t xml:space="preserve">, while some wrote it as a report. </w:t>
      </w:r>
      <w:r w:rsidR="00E66CCC">
        <w:t>Some</w:t>
      </w:r>
      <w:r w:rsidR="0016228A">
        <w:t xml:space="preserve"> </w:t>
      </w:r>
      <w:r>
        <w:t xml:space="preserve">students highlighted only the positives or negatives of creating a friendship </w:t>
      </w:r>
      <w:r w:rsidRPr="00FC0009">
        <w:rPr>
          <w:color w:val="auto"/>
        </w:rPr>
        <w:t>onli</w:t>
      </w:r>
      <w:r w:rsidR="0016228A" w:rsidRPr="00FC0009">
        <w:rPr>
          <w:color w:val="auto"/>
        </w:rPr>
        <w:t>ne</w:t>
      </w:r>
      <w:r w:rsidR="00EF2AAC">
        <w:rPr>
          <w:color w:val="auto"/>
        </w:rPr>
        <w:t>,</w:t>
      </w:r>
      <w:r w:rsidRPr="00FC0009">
        <w:rPr>
          <w:color w:val="auto"/>
        </w:rPr>
        <w:t xml:space="preserve"> </w:t>
      </w:r>
      <w:r w:rsidR="00E66CCC">
        <w:rPr>
          <w:color w:val="auto"/>
        </w:rPr>
        <w:t xml:space="preserve">and </w:t>
      </w:r>
      <w:r w:rsidR="00E66CCC">
        <w:t xml:space="preserve">paid </w:t>
      </w:r>
      <w:r>
        <w:t xml:space="preserve">little attention to friendships in person. The speech should </w:t>
      </w:r>
      <w:r w:rsidR="00EF2AAC">
        <w:t xml:space="preserve">have </w:t>
      </w:r>
      <w:r w:rsidR="00377FA7">
        <w:t>include</w:t>
      </w:r>
      <w:r w:rsidR="00EF2AAC">
        <w:t>d</w:t>
      </w:r>
      <w:r w:rsidR="00377FA7">
        <w:t xml:space="preserve"> a</w:t>
      </w:r>
      <w:r>
        <w:t xml:space="preserve"> balance between the two.</w:t>
      </w:r>
      <w:r w:rsidR="007E7FE3">
        <w:t xml:space="preserve"> </w:t>
      </w:r>
    </w:p>
    <w:p w14:paraId="48C99828" w14:textId="1709D622" w:rsidR="00646779" w:rsidRDefault="00EE7A3F" w:rsidP="00AC488B">
      <w:pPr>
        <w:pStyle w:val="VCAAbody"/>
      </w:pPr>
      <w:r>
        <w:t xml:space="preserve">High-scoring responses successfully </w:t>
      </w:r>
      <w:r w:rsidR="008A0C41">
        <w:t xml:space="preserve">compared </w:t>
      </w:r>
      <w:r>
        <w:t xml:space="preserve">the </w:t>
      </w:r>
      <w:r w:rsidR="008A0C41">
        <w:t>advantages and disadvantages</w:t>
      </w:r>
      <w:r>
        <w:t xml:space="preserve"> of friendships in person </w:t>
      </w:r>
      <w:r w:rsidR="008A0C41">
        <w:t xml:space="preserve">and </w:t>
      </w:r>
      <w:r>
        <w:t xml:space="preserve">friendships </w:t>
      </w:r>
      <w:r w:rsidRPr="00FC0009">
        <w:rPr>
          <w:color w:val="auto"/>
        </w:rPr>
        <w:t>online</w:t>
      </w:r>
      <w:r w:rsidR="008A0C41">
        <w:rPr>
          <w:color w:val="auto"/>
        </w:rPr>
        <w:t>,</w:t>
      </w:r>
      <w:r>
        <w:t xml:space="preserve"> and reached a logical conclusion through the valid presentation and discussion of facts and ideas </w:t>
      </w:r>
      <w:r w:rsidR="00E66CCC">
        <w:t xml:space="preserve">concerning </w:t>
      </w:r>
      <w:r>
        <w:t>both types of friendship.</w:t>
      </w:r>
    </w:p>
    <w:p w14:paraId="631B7BF4" w14:textId="6F68833B" w:rsidR="00441EA4" w:rsidRDefault="00441EA4" w:rsidP="00AC488B">
      <w:pPr>
        <w:pStyle w:val="VCAAHeading4"/>
      </w:pPr>
      <w:r>
        <w:t>Question 7</w:t>
      </w:r>
    </w:p>
    <w:p w14:paraId="6C266272" w14:textId="4807F347" w:rsidR="009E7A82" w:rsidRDefault="00D73B1C" w:rsidP="00AC488B">
      <w:pPr>
        <w:pStyle w:val="VCAAbody"/>
      </w:pPr>
      <w:r>
        <w:t xml:space="preserve">Students were required </w:t>
      </w:r>
      <w:r w:rsidRPr="00402508">
        <w:t>to write a</w:t>
      </w:r>
      <w:r>
        <w:t>n imaginative short story</w:t>
      </w:r>
      <w:r w:rsidRPr="00402508">
        <w:t xml:space="preserve"> for a youth magazine inspired by the proverb ‘He who rushes, </w:t>
      </w:r>
      <w:proofErr w:type="gramStart"/>
      <w:r w:rsidR="00FF2C9E" w:rsidRPr="00402508">
        <w:t>stumbles</w:t>
      </w:r>
      <w:r w:rsidR="00FF2C9E">
        <w:t>’</w:t>
      </w:r>
      <w:proofErr w:type="gramEnd"/>
      <w:r w:rsidR="001A707C">
        <w:t>.</w:t>
      </w:r>
      <w:r w:rsidR="00096BBB">
        <w:t xml:space="preserve"> They </w:t>
      </w:r>
      <w:r w:rsidR="00377FA7">
        <w:t>were required to</w:t>
      </w:r>
      <w:r w:rsidR="00096BBB">
        <w:t xml:space="preserve"> create an interesting and well-developed plot about a situation where something happens to someone who rushed to get somewhere</w:t>
      </w:r>
      <w:r w:rsidR="00E66CCC">
        <w:t xml:space="preserve"> or </w:t>
      </w:r>
      <w:r w:rsidR="00096BBB">
        <w:t>do something</w:t>
      </w:r>
      <w:r w:rsidR="00E66CCC">
        <w:t>,</w:t>
      </w:r>
      <w:r w:rsidR="00096BBB">
        <w:t xml:space="preserve"> and as a result endure</w:t>
      </w:r>
      <w:r w:rsidR="00377FA7">
        <w:t>s</w:t>
      </w:r>
      <w:r w:rsidR="00096BBB">
        <w:t xml:space="preserve"> an unexpected outcome. Elements of imaginative writing include</w:t>
      </w:r>
      <w:r w:rsidR="00E66CCC">
        <w:t>d</w:t>
      </w:r>
      <w:r w:rsidR="00096BBB">
        <w:t xml:space="preserve"> the development of the plot and characters, descriptions of the setting, heightened drama and a final resolution.</w:t>
      </w:r>
      <w:r w:rsidR="009E7A82">
        <w:t xml:space="preserve"> </w:t>
      </w:r>
      <w:r w:rsidR="00096BBB">
        <w:t xml:space="preserve">The writing </w:t>
      </w:r>
      <w:r w:rsidR="001A707C">
        <w:t>needed to be</w:t>
      </w:r>
      <w:r w:rsidR="00E66CCC">
        <w:t xml:space="preserve"> </w:t>
      </w:r>
      <w:r w:rsidR="00096BBB">
        <w:t>clearly organi</w:t>
      </w:r>
      <w:r w:rsidR="00E66CCC">
        <w:t>s</w:t>
      </w:r>
      <w:r w:rsidR="00096BBB">
        <w:t>ed as a story</w:t>
      </w:r>
      <w:r w:rsidR="005F4519">
        <w:t>,</w:t>
      </w:r>
      <w:r w:rsidR="00096BBB">
        <w:t xml:space="preserve"> </w:t>
      </w:r>
      <w:r w:rsidR="005F4519">
        <w:t xml:space="preserve">including </w:t>
      </w:r>
      <w:r w:rsidR="00E66CCC">
        <w:t>a</w:t>
      </w:r>
      <w:r w:rsidR="00096BBB">
        <w:t xml:space="preserve"> title/topic</w:t>
      </w:r>
      <w:r w:rsidR="005F4519">
        <w:t xml:space="preserve"> and appropriate characteristics such as</w:t>
      </w:r>
      <w:r w:rsidR="00E66CCC">
        <w:t xml:space="preserve"> </w:t>
      </w:r>
      <w:r w:rsidR="00096BBB">
        <w:t>structure</w:t>
      </w:r>
      <w:r w:rsidR="00E66CCC">
        <w:t xml:space="preserve">, </w:t>
      </w:r>
      <w:r w:rsidR="00096BBB">
        <w:t>content (creative</w:t>
      </w:r>
      <w:r w:rsidR="00E66CCC">
        <w:t>),</w:t>
      </w:r>
      <w:r w:rsidR="00E66CCC">
        <w:rPr>
          <w:color w:val="FF0000"/>
        </w:rPr>
        <w:t xml:space="preserve"> </w:t>
      </w:r>
      <w:r w:rsidR="00096BBB">
        <w:t>author (fictional name</w:t>
      </w:r>
      <w:r w:rsidR="00E66CCC">
        <w:t xml:space="preserve">), </w:t>
      </w:r>
      <w:r w:rsidR="00096BBB">
        <w:t>register</w:t>
      </w:r>
      <w:r w:rsidR="00E66CCC">
        <w:t xml:space="preserve">, </w:t>
      </w:r>
      <w:r w:rsidR="00096BBB">
        <w:t>style and layout.</w:t>
      </w:r>
    </w:p>
    <w:p w14:paraId="735755FB" w14:textId="0A067963" w:rsidR="00D73B1C" w:rsidRPr="00CE05C2" w:rsidRDefault="00E66CCC" w:rsidP="00AC488B">
      <w:pPr>
        <w:pStyle w:val="VCAAbody"/>
      </w:pPr>
      <w:r>
        <w:t xml:space="preserve">High-scoring responses were </w:t>
      </w:r>
      <w:r w:rsidR="00377FA7">
        <w:t>interesting stories with well-developed plots</w:t>
      </w:r>
      <w:r>
        <w:t>, while lower-scoring responses</w:t>
      </w:r>
      <w:r w:rsidR="00377FA7">
        <w:t xml:space="preserve"> </w:t>
      </w:r>
      <w:r w:rsidR="009E7A82">
        <w:t>did not employ many elements of a short story</w:t>
      </w:r>
      <w:r w:rsidR="00377FA7">
        <w:t>.</w:t>
      </w:r>
    </w:p>
    <w:p w14:paraId="77D23707" w14:textId="356B73BA" w:rsidR="00441EA4" w:rsidRDefault="00441EA4" w:rsidP="00AC488B">
      <w:pPr>
        <w:pStyle w:val="VCAAHeading4"/>
      </w:pPr>
      <w:r>
        <w:t>Question 8</w:t>
      </w:r>
    </w:p>
    <w:p w14:paraId="776B4319" w14:textId="6570A23D" w:rsidR="00CE05C2" w:rsidRDefault="00D73B1C" w:rsidP="00AC488B">
      <w:pPr>
        <w:pStyle w:val="VCAAbody"/>
      </w:pPr>
      <w:r w:rsidRPr="0016228A">
        <w:t xml:space="preserve">Students were required to write </w:t>
      </w:r>
      <w:r w:rsidR="00DE1F59">
        <w:t>a</w:t>
      </w:r>
      <w:r w:rsidRPr="0016228A">
        <w:t xml:space="preserve"> diary</w:t>
      </w:r>
      <w:r w:rsidR="00DE1F59">
        <w:t xml:space="preserve"> entry describing</w:t>
      </w:r>
      <w:r w:rsidRPr="0016228A">
        <w:t xml:space="preserve"> the thoughts and feelings they had when the</w:t>
      </w:r>
      <w:r w:rsidR="00615F88" w:rsidRPr="00EF2AAC">
        <w:t>y</w:t>
      </w:r>
      <w:r w:rsidRPr="0016228A">
        <w:t xml:space="preserve"> saw the image provided.</w:t>
      </w:r>
      <w:r w:rsidR="00EB0797">
        <w:t xml:space="preserve"> Elements of personal language needed to be employed, such as subjective</w:t>
      </w:r>
      <w:r w:rsidR="00DE1F59">
        <w:t xml:space="preserve"> and </w:t>
      </w:r>
      <w:r w:rsidR="00EB0797">
        <w:t xml:space="preserve">informal language. Ideas, feelings and impressions needed to be emphasised in response to the visual stimulus. </w:t>
      </w:r>
      <w:r w:rsidR="005F4519" w:rsidRPr="005F4519">
        <w:t>The response needed to adhere to the</w:t>
      </w:r>
      <w:r w:rsidR="005F4519">
        <w:t xml:space="preserve"> structure of a</w:t>
      </w:r>
      <w:r w:rsidR="005F4519" w:rsidRPr="005F4519">
        <w:t xml:space="preserve"> diary entry, including a date and appropriate content, style and layout. </w:t>
      </w:r>
      <w:r w:rsidR="007E7FE3">
        <w:t xml:space="preserve"> </w:t>
      </w:r>
    </w:p>
    <w:p w14:paraId="28118081" w14:textId="2D0CEEEE" w:rsidR="00EE7A3F" w:rsidRDefault="00CE05C2" w:rsidP="00AC488B">
      <w:pPr>
        <w:pStyle w:val="VCAAbody"/>
      </w:pPr>
      <w:r>
        <w:t>Students were familiar with the text type of a diary entry</w:t>
      </w:r>
      <w:r w:rsidR="00DE1F59">
        <w:t>,</w:t>
      </w:r>
      <w:r>
        <w:t xml:space="preserve"> and the image inspired them to write their thought</w:t>
      </w:r>
      <w:r w:rsidR="00DC5882">
        <w:t>s</w:t>
      </w:r>
      <w:r>
        <w:t xml:space="preserve"> on a variety of topics </w:t>
      </w:r>
      <w:r w:rsidR="00DC5882">
        <w:t>such as having a</w:t>
      </w:r>
      <w:r>
        <w:t xml:space="preserve"> personal responsibility for the planet we are living </w:t>
      </w:r>
      <w:r w:rsidR="001A707C">
        <w:t>o</w:t>
      </w:r>
      <w:r>
        <w:t>n,</w:t>
      </w:r>
      <w:r w:rsidR="00DC5882">
        <w:t xml:space="preserve"> or the idea that the world is a wonderful place and we should travel</w:t>
      </w:r>
      <w:r w:rsidR="00615F88">
        <w:t xml:space="preserve"> </w:t>
      </w:r>
      <w:r w:rsidR="00615F88" w:rsidRPr="00FC0009">
        <w:t xml:space="preserve">around </w:t>
      </w:r>
      <w:r w:rsidR="00496946">
        <w:t>it</w:t>
      </w:r>
      <w:r w:rsidR="00DE1F59">
        <w:t>,</w:t>
      </w:r>
      <w:r w:rsidRPr="00FC0009">
        <w:t xml:space="preserve"> </w:t>
      </w:r>
      <w:r w:rsidR="00615F88" w:rsidRPr="00FC0009">
        <w:t xml:space="preserve">or </w:t>
      </w:r>
      <w:r>
        <w:t>we can do anything as the future is in our hands</w:t>
      </w:r>
      <w:r w:rsidR="00FC0009">
        <w:t>.</w:t>
      </w:r>
    </w:p>
    <w:p w14:paraId="320EAB66" w14:textId="4955EEE9" w:rsidR="00441EA4" w:rsidRPr="00441EA4" w:rsidRDefault="00EE7A3F" w:rsidP="00441EA4">
      <w:pPr>
        <w:pStyle w:val="VCAAbody"/>
      </w:pPr>
      <w:r>
        <w:t xml:space="preserve">High-scoring responses displayed engaging diary entries </w:t>
      </w:r>
      <w:r w:rsidR="00DE1F59">
        <w:t xml:space="preserve">that </w:t>
      </w:r>
      <w:r w:rsidR="00CE0F39" w:rsidRPr="002537BE">
        <w:t>includ</w:t>
      </w:r>
      <w:r w:rsidRPr="002537BE">
        <w:t>ed</w:t>
      </w:r>
      <w:r w:rsidR="00217454">
        <w:rPr>
          <w:color w:val="FF0000"/>
        </w:rPr>
        <w:t xml:space="preserve"> </w:t>
      </w:r>
      <w:r w:rsidRPr="003A20A8">
        <w:t>ideas</w:t>
      </w:r>
      <w:r w:rsidR="003A20A8">
        <w:t xml:space="preserve">, </w:t>
      </w:r>
      <w:r w:rsidRPr="003A20A8">
        <w:t>opinions</w:t>
      </w:r>
      <w:r w:rsidR="003A20A8">
        <w:t>,</w:t>
      </w:r>
      <w:r>
        <w:t xml:space="preserve"> feelings and impressions on a variety of approaches to the stimulus. </w:t>
      </w:r>
    </w:p>
    <w:sectPr w:rsidR="00441EA4" w:rsidRPr="00441EA4"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641A1" w:rsidRDefault="008641A1" w:rsidP="00304EA1">
      <w:pPr>
        <w:spacing w:after="0" w:line="240" w:lineRule="auto"/>
      </w:pPr>
      <w:r>
        <w:separator/>
      </w:r>
    </w:p>
  </w:endnote>
  <w:endnote w:type="continuationSeparator" w:id="0">
    <w:p w14:paraId="6C2FE3E4" w14:textId="77777777" w:rsidR="008641A1" w:rsidRDefault="008641A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641A1" w:rsidRPr="00D06414" w14:paraId="00D3EC34" w14:textId="77777777" w:rsidTr="00BB3BAB">
      <w:trPr>
        <w:trHeight w:val="476"/>
      </w:trPr>
      <w:tc>
        <w:tcPr>
          <w:tcW w:w="1667" w:type="pct"/>
          <w:tcMar>
            <w:left w:w="0" w:type="dxa"/>
            <w:right w:w="0" w:type="dxa"/>
          </w:tcMar>
        </w:tcPr>
        <w:p w14:paraId="4F062E5B" w14:textId="77777777" w:rsidR="008641A1" w:rsidRPr="00D06414" w:rsidRDefault="008641A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221B692C"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D192EF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641A1" w:rsidRPr="00D06414" w14:paraId="28670396" w14:textId="77777777" w:rsidTr="000F5AAF">
      <w:tc>
        <w:tcPr>
          <w:tcW w:w="1459" w:type="pct"/>
          <w:tcMar>
            <w:left w:w="0" w:type="dxa"/>
            <w:right w:w="0" w:type="dxa"/>
          </w:tcMar>
        </w:tcPr>
        <w:p w14:paraId="0BBE30B4"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641A1" w:rsidRDefault="008641A1" w:rsidP="00304EA1">
      <w:pPr>
        <w:spacing w:after="0" w:line="240" w:lineRule="auto"/>
      </w:pPr>
      <w:r>
        <w:separator/>
      </w:r>
    </w:p>
  </w:footnote>
  <w:footnote w:type="continuationSeparator" w:id="0">
    <w:p w14:paraId="600CFD58" w14:textId="77777777" w:rsidR="008641A1" w:rsidRDefault="008641A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6436E219" w:rsidR="008641A1" w:rsidRPr="00D86DE4" w:rsidRDefault="0006103E" w:rsidP="00D86DE4">
    <w:pPr>
      <w:pStyle w:val="VCAAcaptionsandfootnotes"/>
      <w:rPr>
        <w:color w:val="999999" w:themeColor="accent2"/>
      </w:rPr>
    </w:pPr>
    <w:r w:rsidRPr="0006103E">
      <w:rPr>
        <w:color w:val="999999" w:themeColor="accent2"/>
      </w:rPr>
      <w:t>2024 VCE Greek Second Language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641A1" w:rsidRPr="009370BC" w:rsidRDefault="008641A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A19B9"/>
    <w:multiLevelType w:val="hybridMultilevel"/>
    <w:tmpl w:val="E28A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51F2B"/>
    <w:multiLevelType w:val="hybridMultilevel"/>
    <w:tmpl w:val="29949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0C3398"/>
    <w:multiLevelType w:val="hybridMultilevel"/>
    <w:tmpl w:val="4A68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FE0F80"/>
    <w:multiLevelType w:val="hybridMultilevel"/>
    <w:tmpl w:val="71DA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84BA1"/>
    <w:multiLevelType w:val="hybridMultilevel"/>
    <w:tmpl w:val="6CEE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50016F44"/>
    <w:multiLevelType w:val="hybridMultilevel"/>
    <w:tmpl w:val="092AE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AC0729"/>
    <w:multiLevelType w:val="hybridMultilevel"/>
    <w:tmpl w:val="A446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5B163199"/>
    <w:multiLevelType w:val="hybridMultilevel"/>
    <w:tmpl w:val="E21CF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60F853BD"/>
    <w:multiLevelType w:val="hybridMultilevel"/>
    <w:tmpl w:val="88B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67067C"/>
    <w:multiLevelType w:val="hybridMultilevel"/>
    <w:tmpl w:val="EE98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36BC0"/>
    <w:multiLevelType w:val="hybridMultilevel"/>
    <w:tmpl w:val="EE1A1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872B6C"/>
    <w:multiLevelType w:val="hybridMultilevel"/>
    <w:tmpl w:val="FECA2744"/>
    <w:lvl w:ilvl="0" w:tplc="D1843116">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64765D60"/>
    <w:multiLevelType w:val="hybridMultilevel"/>
    <w:tmpl w:val="0B96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CC2DA9"/>
    <w:multiLevelType w:val="hybridMultilevel"/>
    <w:tmpl w:val="C64C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16EA9"/>
    <w:multiLevelType w:val="hybridMultilevel"/>
    <w:tmpl w:val="AF561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FE00AA"/>
    <w:multiLevelType w:val="hybridMultilevel"/>
    <w:tmpl w:val="7C8A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74787"/>
    <w:multiLevelType w:val="hybridMultilevel"/>
    <w:tmpl w:val="A18C0E22"/>
    <w:lvl w:ilvl="0" w:tplc="AD5E9FA0">
      <w:start w:val="1"/>
      <w:numFmt w:val="bullet"/>
      <w:lvlText w:val=""/>
      <w:lvlJc w:val="left"/>
      <w:pPr>
        <w:ind w:left="720" w:hanging="360"/>
      </w:pPr>
      <w:rPr>
        <w:rFonts w:ascii="Symbol" w:hAnsi="Symbol"/>
      </w:rPr>
    </w:lvl>
    <w:lvl w:ilvl="1" w:tplc="37F04AEC">
      <w:start w:val="1"/>
      <w:numFmt w:val="bullet"/>
      <w:lvlText w:val=""/>
      <w:lvlJc w:val="left"/>
      <w:pPr>
        <w:ind w:left="720" w:hanging="360"/>
      </w:pPr>
      <w:rPr>
        <w:rFonts w:ascii="Symbol" w:hAnsi="Symbol"/>
      </w:rPr>
    </w:lvl>
    <w:lvl w:ilvl="2" w:tplc="D244162C">
      <w:start w:val="1"/>
      <w:numFmt w:val="bullet"/>
      <w:lvlText w:val=""/>
      <w:lvlJc w:val="left"/>
      <w:pPr>
        <w:ind w:left="720" w:hanging="360"/>
      </w:pPr>
      <w:rPr>
        <w:rFonts w:ascii="Symbol" w:hAnsi="Symbol"/>
      </w:rPr>
    </w:lvl>
    <w:lvl w:ilvl="3" w:tplc="E58CB852">
      <w:start w:val="1"/>
      <w:numFmt w:val="bullet"/>
      <w:lvlText w:val=""/>
      <w:lvlJc w:val="left"/>
      <w:pPr>
        <w:ind w:left="720" w:hanging="360"/>
      </w:pPr>
      <w:rPr>
        <w:rFonts w:ascii="Symbol" w:hAnsi="Symbol"/>
      </w:rPr>
    </w:lvl>
    <w:lvl w:ilvl="4" w:tplc="D69233FE">
      <w:start w:val="1"/>
      <w:numFmt w:val="bullet"/>
      <w:lvlText w:val=""/>
      <w:lvlJc w:val="left"/>
      <w:pPr>
        <w:ind w:left="720" w:hanging="360"/>
      </w:pPr>
      <w:rPr>
        <w:rFonts w:ascii="Symbol" w:hAnsi="Symbol"/>
      </w:rPr>
    </w:lvl>
    <w:lvl w:ilvl="5" w:tplc="1768617C">
      <w:start w:val="1"/>
      <w:numFmt w:val="bullet"/>
      <w:lvlText w:val=""/>
      <w:lvlJc w:val="left"/>
      <w:pPr>
        <w:ind w:left="720" w:hanging="360"/>
      </w:pPr>
      <w:rPr>
        <w:rFonts w:ascii="Symbol" w:hAnsi="Symbol"/>
      </w:rPr>
    </w:lvl>
    <w:lvl w:ilvl="6" w:tplc="42AC54FA">
      <w:start w:val="1"/>
      <w:numFmt w:val="bullet"/>
      <w:lvlText w:val=""/>
      <w:lvlJc w:val="left"/>
      <w:pPr>
        <w:ind w:left="720" w:hanging="360"/>
      </w:pPr>
      <w:rPr>
        <w:rFonts w:ascii="Symbol" w:hAnsi="Symbol"/>
      </w:rPr>
    </w:lvl>
    <w:lvl w:ilvl="7" w:tplc="6EF2C5B6">
      <w:start w:val="1"/>
      <w:numFmt w:val="bullet"/>
      <w:lvlText w:val=""/>
      <w:lvlJc w:val="left"/>
      <w:pPr>
        <w:ind w:left="720" w:hanging="360"/>
      </w:pPr>
      <w:rPr>
        <w:rFonts w:ascii="Symbol" w:hAnsi="Symbol"/>
      </w:rPr>
    </w:lvl>
    <w:lvl w:ilvl="8" w:tplc="80EC48F4">
      <w:start w:val="1"/>
      <w:numFmt w:val="bullet"/>
      <w:lvlText w:val=""/>
      <w:lvlJc w:val="left"/>
      <w:pPr>
        <w:ind w:left="720" w:hanging="360"/>
      </w:pPr>
      <w:rPr>
        <w:rFonts w:ascii="Symbol" w:hAnsi="Symbol"/>
      </w:rPr>
    </w:lvl>
  </w:abstractNum>
  <w:abstractNum w:abstractNumId="21" w15:restartNumberingAfterBreak="0">
    <w:nsid w:val="79E5142D"/>
    <w:multiLevelType w:val="hybridMultilevel"/>
    <w:tmpl w:val="69AC7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9899965">
    <w:abstractNumId w:val="15"/>
  </w:num>
  <w:num w:numId="2" w16cid:durableId="1989284413">
    <w:abstractNumId w:val="9"/>
  </w:num>
  <w:num w:numId="3" w16cid:durableId="2088764571">
    <w:abstractNumId w:val="6"/>
  </w:num>
  <w:num w:numId="4" w16cid:durableId="1193031463">
    <w:abstractNumId w:val="3"/>
  </w:num>
  <w:num w:numId="5" w16cid:durableId="2101027261">
    <w:abstractNumId w:val="11"/>
  </w:num>
  <w:num w:numId="6" w16cid:durableId="1733696272">
    <w:abstractNumId w:val="12"/>
  </w:num>
  <w:num w:numId="7" w16cid:durableId="58481566">
    <w:abstractNumId w:val="21"/>
  </w:num>
  <w:num w:numId="8" w16cid:durableId="412166009">
    <w:abstractNumId w:val="5"/>
  </w:num>
  <w:num w:numId="9" w16cid:durableId="1502040374">
    <w:abstractNumId w:val="10"/>
  </w:num>
  <w:num w:numId="10" w16cid:durableId="1729527305">
    <w:abstractNumId w:val="14"/>
  </w:num>
  <w:num w:numId="11" w16cid:durableId="229192327">
    <w:abstractNumId w:val="2"/>
  </w:num>
  <w:num w:numId="12" w16cid:durableId="811139795">
    <w:abstractNumId w:val="19"/>
  </w:num>
  <w:num w:numId="13" w16cid:durableId="1973052623">
    <w:abstractNumId w:val="13"/>
  </w:num>
  <w:num w:numId="14" w16cid:durableId="1737051590">
    <w:abstractNumId w:val="0"/>
  </w:num>
  <w:num w:numId="15" w16cid:durableId="1744181178">
    <w:abstractNumId w:val="17"/>
  </w:num>
  <w:num w:numId="16" w16cid:durableId="1842087650">
    <w:abstractNumId w:val="18"/>
  </w:num>
  <w:num w:numId="17" w16cid:durableId="1937637905">
    <w:abstractNumId w:val="7"/>
  </w:num>
  <w:num w:numId="18" w16cid:durableId="1037391465">
    <w:abstractNumId w:val="1"/>
  </w:num>
  <w:num w:numId="19" w16cid:durableId="102498452">
    <w:abstractNumId w:val="16"/>
  </w:num>
  <w:num w:numId="20" w16cid:durableId="406727501">
    <w:abstractNumId w:val="8"/>
  </w:num>
  <w:num w:numId="21" w16cid:durableId="1741053058">
    <w:abstractNumId w:val="4"/>
  </w:num>
  <w:num w:numId="22" w16cid:durableId="2911312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proofState w:grammar="clean"/>
  <w:stylePaneSortMethod w:val="0000"/>
  <w:mailMerge>
    <w:mainDocumentType w:val="formLetters"/>
    <w:dataType w:val="textFile"/>
    <w:activeRecord w:val="-1"/>
  </w:mailMerge>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6E8A"/>
    <w:rsid w:val="000207AD"/>
    <w:rsid w:val="00024018"/>
    <w:rsid w:val="00032D03"/>
    <w:rsid w:val="0003612C"/>
    <w:rsid w:val="00044145"/>
    <w:rsid w:val="0005387D"/>
    <w:rsid w:val="0005780E"/>
    <w:rsid w:val="00060601"/>
    <w:rsid w:val="0006103E"/>
    <w:rsid w:val="00065CC6"/>
    <w:rsid w:val="00067C20"/>
    <w:rsid w:val="00076B38"/>
    <w:rsid w:val="00077FAC"/>
    <w:rsid w:val="00090D46"/>
    <w:rsid w:val="00096BBB"/>
    <w:rsid w:val="000A71F7"/>
    <w:rsid w:val="000F00C6"/>
    <w:rsid w:val="000F09E4"/>
    <w:rsid w:val="000F16FD"/>
    <w:rsid w:val="000F5AAF"/>
    <w:rsid w:val="000F73A0"/>
    <w:rsid w:val="000F740C"/>
    <w:rsid w:val="0010172E"/>
    <w:rsid w:val="00120DB9"/>
    <w:rsid w:val="0012450A"/>
    <w:rsid w:val="0012736B"/>
    <w:rsid w:val="001279B3"/>
    <w:rsid w:val="00131E5F"/>
    <w:rsid w:val="00131FFC"/>
    <w:rsid w:val="00143520"/>
    <w:rsid w:val="00153AD2"/>
    <w:rsid w:val="001615B1"/>
    <w:rsid w:val="0016228A"/>
    <w:rsid w:val="001779EA"/>
    <w:rsid w:val="00182027"/>
    <w:rsid w:val="00184297"/>
    <w:rsid w:val="00184768"/>
    <w:rsid w:val="00187875"/>
    <w:rsid w:val="001972AA"/>
    <w:rsid w:val="001A707C"/>
    <w:rsid w:val="001B306A"/>
    <w:rsid w:val="001C3EEA"/>
    <w:rsid w:val="001D3246"/>
    <w:rsid w:val="00204AD9"/>
    <w:rsid w:val="00213490"/>
    <w:rsid w:val="00217454"/>
    <w:rsid w:val="002279BA"/>
    <w:rsid w:val="002329F3"/>
    <w:rsid w:val="00243F0D"/>
    <w:rsid w:val="00246205"/>
    <w:rsid w:val="0025206B"/>
    <w:rsid w:val="002537BE"/>
    <w:rsid w:val="00260767"/>
    <w:rsid w:val="002647BB"/>
    <w:rsid w:val="00267600"/>
    <w:rsid w:val="002754C1"/>
    <w:rsid w:val="002770D4"/>
    <w:rsid w:val="002771BB"/>
    <w:rsid w:val="002841C8"/>
    <w:rsid w:val="0028516B"/>
    <w:rsid w:val="0029128B"/>
    <w:rsid w:val="002A2F93"/>
    <w:rsid w:val="002C6F90"/>
    <w:rsid w:val="002E4301"/>
    <w:rsid w:val="002E4FB5"/>
    <w:rsid w:val="002F6CD9"/>
    <w:rsid w:val="00302FB8"/>
    <w:rsid w:val="00304EA1"/>
    <w:rsid w:val="00306367"/>
    <w:rsid w:val="00314D81"/>
    <w:rsid w:val="00322FC6"/>
    <w:rsid w:val="00350651"/>
    <w:rsid w:val="0035293F"/>
    <w:rsid w:val="00375B06"/>
    <w:rsid w:val="00377FA7"/>
    <w:rsid w:val="00385147"/>
    <w:rsid w:val="00386B2D"/>
    <w:rsid w:val="00391986"/>
    <w:rsid w:val="00392494"/>
    <w:rsid w:val="003A00B4"/>
    <w:rsid w:val="003A20A8"/>
    <w:rsid w:val="003B2257"/>
    <w:rsid w:val="003C45A9"/>
    <w:rsid w:val="003C5E71"/>
    <w:rsid w:val="003C6C6D"/>
    <w:rsid w:val="003D07C2"/>
    <w:rsid w:val="003D13A8"/>
    <w:rsid w:val="003D6CBD"/>
    <w:rsid w:val="003E4A4A"/>
    <w:rsid w:val="003E6635"/>
    <w:rsid w:val="003F4264"/>
    <w:rsid w:val="003F53EC"/>
    <w:rsid w:val="00400537"/>
    <w:rsid w:val="00417A2D"/>
    <w:rsid w:val="00417AA3"/>
    <w:rsid w:val="00425DFE"/>
    <w:rsid w:val="00434EDB"/>
    <w:rsid w:val="00437A35"/>
    <w:rsid w:val="00440B32"/>
    <w:rsid w:val="00441EA4"/>
    <w:rsid w:val="0044213C"/>
    <w:rsid w:val="004436C0"/>
    <w:rsid w:val="0046078D"/>
    <w:rsid w:val="004820A0"/>
    <w:rsid w:val="004857D7"/>
    <w:rsid w:val="00495C80"/>
    <w:rsid w:val="00495CC1"/>
    <w:rsid w:val="00496946"/>
    <w:rsid w:val="004A02D7"/>
    <w:rsid w:val="004A2ED8"/>
    <w:rsid w:val="004A3160"/>
    <w:rsid w:val="004B66DD"/>
    <w:rsid w:val="004C0FFB"/>
    <w:rsid w:val="004F485A"/>
    <w:rsid w:val="004F5BDA"/>
    <w:rsid w:val="0051631E"/>
    <w:rsid w:val="00537A1F"/>
    <w:rsid w:val="00552E01"/>
    <w:rsid w:val="00554CD8"/>
    <w:rsid w:val="005570CF"/>
    <w:rsid w:val="00566029"/>
    <w:rsid w:val="00577675"/>
    <w:rsid w:val="00586463"/>
    <w:rsid w:val="005923CB"/>
    <w:rsid w:val="00593746"/>
    <w:rsid w:val="005B391B"/>
    <w:rsid w:val="005C370E"/>
    <w:rsid w:val="005D3293"/>
    <w:rsid w:val="005D3D78"/>
    <w:rsid w:val="005E2EF0"/>
    <w:rsid w:val="005F03A3"/>
    <w:rsid w:val="005F4092"/>
    <w:rsid w:val="005F4519"/>
    <w:rsid w:val="006004B0"/>
    <w:rsid w:val="00615F88"/>
    <w:rsid w:val="006265CA"/>
    <w:rsid w:val="00640F2D"/>
    <w:rsid w:val="00644C11"/>
    <w:rsid w:val="00646779"/>
    <w:rsid w:val="00656AE9"/>
    <w:rsid w:val="0066001A"/>
    <w:rsid w:val="00660CE2"/>
    <w:rsid w:val="006663C6"/>
    <w:rsid w:val="0068471E"/>
    <w:rsid w:val="00684F98"/>
    <w:rsid w:val="00693FFD"/>
    <w:rsid w:val="006D2159"/>
    <w:rsid w:val="006D53B5"/>
    <w:rsid w:val="006F3002"/>
    <w:rsid w:val="006F787C"/>
    <w:rsid w:val="00702636"/>
    <w:rsid w:val="00710337"/>
    <w:rsid w:val="0072038A"/>
    <w:rsid w:val="00721EB5"/>
    <w:rsid w:val="00724507"/>
    <w:rsid w:val="00747109"/>
    <w:rsid w:val="0075037A"/>
    <w:rsid w:val="00757B05"/>
    <w:rsid w:val="00763618"/>
    <w:rsid w:val="00763B9E"/>
    <w:rsid w:val="00767CE3"/>
    <w:rsid w:val="0077183D"/>
    <w:rsid w:val="00773E6C"/>
    <w:rsid w:val="007819DB"/>
    <w:rsid w:val="00781FB1"/>
    <w:rsid w:val="007A4B91"/>
    <w:rsid w:val="007A7E28"/>
    <w:rsid w:val="007B3F9B"/>
    <w:rsid w:val="007C600D"/>
    <w:rsid w:val="007D1B6D"/>
    <w:rsid w:val="007E24DC"/>
    <w:rsid w:val="007E47A5"/>
    <w:rsid w:val="007E7FE3"/>
    <w:rsid w:val="007F2896"/>
    <w:rsid w:val="00813C37"/>
    <w:rsid w:val="008154B5"/>
    <w:rsid w:val="00823962"/>
    <w:rsid w:val="00826347"/>
    <w:rsid w:val="008428B1"/>
    <w:rsid w:val="0084363F"/>
    <w:rsid w:val="00850410"/>
    <w:rsid w:val="00852719"/>
    <w:rsid w:val="00860115"/>
    <w:rsid w:val="008641A1"/>
    <w:rsid w:val="008653CF"/>
    <w:rsid w:val="008709B9"/>
    <w:rsid w:val="00881CE3"/>
    <w:rsid w:val="0088783C"/>
    <w:rsid w:val="008A0C41"/>
    <w:rsid w:val="008A4385"/>
    <w:rsid w:val="008E6CDF"/>
    <w:rsid w:val="00904083"/>
    <w:rsid w:val="00913A07"/>
    <w:rsid w:val="0093508D"/>
    <w:rsid w:val="009370BC"/>
    <w:rsid w:val="00950DFE"/>
    <w:rsid w:val="009522B5"/>
    <w:rsid w:val="00970580"/>
    <w:rsid w:val="0098739B"/>
    <w:rsid w:val="009906B5"/>
    <w:rsid w:val="009927A0"/>
    <w:rsid w:val="00995E25"/>
    <w:rsid w:val="009A6072"/>
    <w:rsid w:val="009B61E5"/>
    <w:rsid w:val="009C2E88"/>
    <w:rsid w:val="009D0E9E"/>
    <w:rsid w:val="009D1E89"/>
    <w:rsid w:val="009D2502"/>
    <w:rsid w:val="009E5707"/>
    <w:rsid w:val="009E7A82"/>
    <w:rsid w:val="009F2B8B"/>
    <w:rsid w:val="009F4870"/>
    <w:rsid w:val="009F4CBB"/>
    <w:rsid w:val="00A13FDE"/>
    <w:rsid w:val="00A1471B"/>
    <w:rsid w:val="00A15B9B"/>
    <w:rsid w:val="00A17661"/>
    <w:rsid w:val="00A248BE"/>
    <w:rsid w:val="00A24B2D"/>
    <w:rsid w:val="00A40966"/>
    <w:rsid w:val="00A41177"/>
    <w:rsid w:val="00A44265"/>
    <w:rsid w:val="00A60125"/>
    <w:rsid w:val="00A6374D"/>
    <w:rsid w:val="00A921E0"/>
    <w:rsid w:val="00A922F4"/>
    <w:rsid w:val="00AA3DCD"/>
    <w:rsid w:val="00AB2F7A"/>
    <w:rsid w:val="00AC488B"/>
    <w:rsid w:val="00AC6510"/>
    <w:rsid w:val="00AD01A5"/>
    <w:rsid w:val="00AD77E2"/>
    <w:rsid w:val="00AE345B"/>
    <w:rsid w:val="00AE5526"/>
    <w:rsid w:val="00AE58FA"/>
    <w:rsid w:val="00AF051B"/>
    <w:rsid w:val="00B01578"/>
    <w:rsid w:val="00B0738F"/>
    <w:rsid w:val="00B13D3B"/>
    <w:rsid w:val="00B230DB"/>
    <w:rsid w:val="00B24F46"/>
    <w:rsid w:val="00B26601"/>
    <w:rsid w:val="00B41951"/>
    <w:rsid w:val="00B5107B"/>
    <w:rsid w:val="00B53229"/>
    <w:rsid w:val="00B62480"/>
    <w:rsid w:val="00B717F4"/>
    <w:rsid w:val="00B73FC4"/>
    <w:rsid w:val="00B81B70"/>
    <w:rsid w:val="00B86E93"/>
    <w:rsid w:val="00B87B02"/>
    <w:rsid w:val="00BB203F"/>
    <w:rsid w:val="00BB3BAB"/>
    <w:rsid w:val="00BC2701"/>
    <w:rsid w:val="00BC592F"/>
    <w:rsid w:val="00BD0724"/>
    <w:rsid w:val="00BD2B91"/>
    <w:rsid w:val="00BD76FA"/>
    <w:rsid w:val="00BE5521"/>
    <w:rsid w:val="00BF0BBA"/>
    <w:rsid w:val="00BF368B"/>
    <w:rsid w:val="00BF6C23"/>
    <w:rsid w:val="00C03B95"/>
    <w:rsid w:val="00C10E15"/>
    <w:rsid w:val="00C13873"/>
    <w:rsid w:val="00C251C7"/>
    <w:rsid w:val="00C27B05"/>
    <w:rsid w:val="00C318C3"/>
    <w:rsid w:val="00C35203"/>
    <w:rsid w:val="00C42A29"/>
    <w:rsid w:val="00C5135D"/>
    <w:rsid w:val="00C53263"/>
    <w:rsid w:val="00C5440A"/>
    <w:rsid w:val="00C61E46"/>
    <w:rsid w:val="00C74B43"/>
    <w:rsid w:val="00C75F1D"/>
    <w:rsid w:val="00C95156"/>
    <w:rsid w:val="00CA0DC2"/>
    <w:rsid w:val="00CB09BC"/>
    <w:rsid w:val="00CB68E8"/>
    <w:rsid w:val="00CC7AC6"/>
    <w:rsid w:val="00CE05C2"/>
    <w:rsid w:val="00CE0F39"/>
    <w:rsid w:val="00CE61D5"/>
    <w:rsid w:val="00D04F01"/>
    <w:rsid w:val="00D06414"/>
    <w:rsid w:val="00D10AA4"/>
    <w:rsid w:val="00D20ED9"/>
    <w:rsid w:val="00D2244E"/>
    <w:rsid w:val="00D24E5A"/>
    <w:rsid w:val="00D25D4A"/>
    <w:rsid w:val="00D338E4"/>
    <w:rsid w:val="00D51947"/>
    <w:rsid w:val="00D532F0"/>
    <w:rsid w:val="00D53EF6"/>
    <w:rsid w:val="00D56E0F"/>
    <w:rsid w:val="00D57A50"/>
    <w:rsid w:val="00D66B5C"/>
    <w:rsid w:val="00D73B1C"/>
    <w:rsid w:val="00D77413"/>
    <w:rsid w:val="00D82759"/>
    <w:rsid w:val="00D8412A"/>
    <w:rsid w:val="00D85960"/>
    <w:rsid w:val="00D86DE4"/>
    <w:rsid w:val="00D97354"/>
    <w:rsid w:val="00DC5882"/>
    <w:rsid w:val="00DC71CB"/>
    <w:rsid w:val="00DE1909"/>
    <w:rsid w:val="00DE1F59"/>
    <w:rsid w:val="00DE51DB"/>
    <w:rsid w:val="00DF4A82"/>
    <w:rsid w:val="00E01340"/>
    <w:rsid w:val="00E22D23"/>
    <w:rsid w:val="00E22E13"/>
    <w:rsid w:val="00E23F1D"/>
    <w:rsid w:val="00E30E05"/>
    <w:rsid w:val="00E35622"/>
    <w:rsid w:val="00E36361"/>
    <w:rsid w:val="00E4620B"/>
    <w:rsid w:val="00E54364"/>
    <w:rsid w:val="00E55AE9"/>
    <w:rsid w:val="00E569B8"/>
    <w:rsid w:val="00E57E0D"/>
    <w:rsid w:val="00E6176C"/>
    <w:rsid w:val="00E66CCC"/>
    <w:rsid w:val="00EB0797"/>
    <w:rsid w:val="00EB0C84"/>
    <w:rsid w:val="00EC136C"/>
    <w:rsid w:val="00EC3A08"/>
    <w:rsid w:val="00EE705A"/>
    <w:rsid w:val="00EE7A3F"/>
    <w:rsid w:val="00EF0474"/>
    <w:rsid w:val="00EF2AAC"/>
    <w:rsid w:val="00EF4188"/>
    <w:rsid w:val="00F0495B"/>
    <w:rsid w:val="00F17FDE"/>
    <w:rsid w:val="00F40D53"/>
    <w:rsid w:val="00F4525C"/>
    <w:rsid w:val="00F50D86"/>
    <w:rsid w:val="00F6080A"/>
    <w:rsid w:val="00F95B1B"/>
    <w:rsid w:val="00FC0009"/>
    <w:rsid w:val="00FC4603"/>
    <w:rsid w:val="00FD29D3"/>
    <w:rsid w:val="00FE3F0B"/>
    <w:rsid w:val="00FF2C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75037A"/>
    <w:pPr>
      <w:shd w:val="clear" w:color="auto" w:fill="0F7EB4"/>
    </w:pPr>
    <w:rPr>
      <w:b/>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character" w:customStyle="1" w:styleId="ListParagraphChar">
    <w:name w:val="List Paragraph Char"/>
    <w:link w:val="ListParagraph"/>
    <w:uiPriority w:val="34"/>
    <w:locked/>
    <w:rsid w:val="00044145"/>
    <w:rPr>
      <w:rFonts w:ascii="Calibri" w:hAnsi="Calibri"/>
      <w:szCs w:val="24"/>
    </w:rPr>
  </w:style>
  <w:style w:type="paragraph" w:styleId="ListParagraph">
    <w:name w:val="List Paragraph"/>
    <w:basedOn w:val="Normal"/>
    <w:link w:val="ListParagraphChar"/>
    <w:uiPriority w:val="34"/>
    <w:qFormat/>
    <w:rsid w:val="00044145"/>
    <w:pPr>
      <w:spacing w:after="0" w:line="240" w:lineRule="auto"/>
      <w:ind w:left="720"/>
      <w:contextualSpacing/>
    </w:pPr>
    <w:rPr>
      <w:rFonts w:ascii="Calibri" w:hAnsi="Calibri"/>
      <w:szCs w:val="24"/>
    </w:rPr>
  </w:style>
  <w:style w:type="paragraph" w:styleId="Revision">
    <w:name w:val="Revision"/>
    <w:hidden/>
    <w:uiPriority w:val="99"/>
    <w:semiHidden/>
    <w:rsid w:val="00904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7711">
      <w:bodyDiv w:val="1"/>
      <w:marLeft w:val="0"/>
      <w:marRight w:val="0"/>
      <w:marTop w:val="0"/>
      <w:marBottom w:val="0"/>
      <w:divBdr>
        <w:top w:val="none" w:sz="0" w:space="0" w:color="auto"/>
        <w:left w:val="none" w:sz="0" w:space="0" w:color="auto"/>
        <w:bottom w:val="none" w:sz="0" w:space="0" w:color="auto"/>
        <w:right w:val="none" w:sz="0" w:space="0" w:color="auto"/>
      </w:divBdr>
    </w:div>
    <w:div w:id="20455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8984B-2871-4492-9CA9-FDACF1B51ABE}">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E341C08D-E4A9-4C7B-BD86-AF9F4D04326D}">
  <ds:schemaRefs>
    <ds:schemaRef ds:uri="http://schemas.openxmlformats.org/officeDocument/2006/bibliography"/>
  </ds:schemaRefs>
</ds:datastoreItem>
</file>

<file path=customXml/itemProps3.xml><?xml version="1.0" encoding="utf-8"?>
<ds:datastoreItem xmlns:ds="http://schemas.openxmlformats.org/officeDocument/2006/customXml" ds:itemID="{72CA6106-1AEB-4577-82E7-69D9595E461C}">
  <ds:schemaRefs>
    <ds:schemaRef ds:uri="http://schemas.microsoft.com/sharepoint/v3/contenttype/forms"/>
  </ds:schemaRefs>
</ds:datastoreItem>
</file>

<file path=customXml/itemProps4.xml><?xml version="1.0" encoding="utf-8"?>
<ds:datastoreItem xmlns:ds="http://schemas.openxmlformats.org/officeDocument/2006/customXml" ds:itemID="{F2CC7EBC-4328-4AE3-B344-DCB0FB833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Greek Second Language written external assessment report</dc:title>
  <dc:creator/>
  <cp:lastModifiedBy/>
  <cp:revision>1</cp:revision>
  <dcterms:created xsi:type="dcterms:W3CDTF">2024-12-27T02:18:00Z</dcterms:created>
  <dcterms:modified xsi:type="dcterms:W3CDTF">2025-03-04T04:36:00Z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